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FD" w:rsidRDefault="002D393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FD" w:rsidRPr="002D393E" w:rsidRDefault="002D393E">
      <w:pPr>
        <w:spacing w:after="0"/>
        <w:rPr>
          <w:lang w:val="ru-RU"/>
        </w:rPr>
      </w:pPr>
      <w:r w:rsidRPr="002D393E">
        <w:rPr>
          <w:b/>
          <w:color w:val="000000"/>
          <w:lang w:val="ru-RU"/>
        </w:rPr>
        <w:t>Об утверждении Правил по осуществлению государственного контроля и надзора в области охраны, защиты, пользования лесным фондом, воспроизводства лесов и лесоразведения должностными лицами государственной лесной инспекции Республики Казахстан</w:t>
      </w:r>
    </w:p>
    <w:p w:rsidR="00485AFD" w:rsidRDefault="002D393E">
      <w:pPr>
        <w:spacing w:after="0"/>
      </w:pPr>
      <w:r w:rsidRPr="002D393E">
        <w:rPr>
          <w:color w:val="000000"/>
          <w:sz w:val="20"/>
          <w:lang w:val="ru-RU"/>
        </w:rPr>
        <w:t xml:space="preserve">Приказ </w:t>
      </w:r>
      <w:r w:rsidRPr="002D393E">
        <w:rPr>
          <w:color w:val="000000"/>
          <w:sz w:val="20"/>
          <w:lang w:val="ru-RU"/>
        </w:rPr>
        <w:t xml:space="preserve">Министра сельского хозяйства Республики Казахстан от 30 января 2015 года № 18-02/59.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13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10426</w:t>
      </w:r>
    </w:p>
    <w:p w:rsidR="00485AFD" w:rsidRDefault="002D393E">
      <w:pPr>
        <w:spacing w:after="0"/>
      </w:pPr>
      <w:bookmarkStart w:id="0" w:name="z5"/>
      <w:r>
        <w:rPr>
          <w:color w:val="000000"/>
          <w:sz w:val="20"/>
        </w:rPr>
        <w:t xml:space="preserve">      </w:t>
      </w:r>
      <w:r w:rsidRPr="002D393E">
        <w:rPr>
          <w:color w:val="000000"/>
          <w:sz w:val="20"/>
          <w:lang w:val="ru-RU"/>
        </w:rPr>
        <w:t>В соответствии с</w:t>
      </w:r>
      <w:bookmarkStart w:id="1" w:name="_GoBack"/>
      <w:bookmarkEnd w:id="1"/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>подпунктом 18-37) пункта 1 статьи 13 Лесного кодекса Республи</w:t>
      </w:r>
      <w:r w:rsidRPr="002D393E">
        <w:rPr>
          <w:color w:val="000000"/>
          <w:sz w:val="20"/>
          <w:lang w:val="ru-RU"/>
        </w:rPr>
        <w:t xml:space="preserve">ки Казахстан от 8 июля 2003 года, </w:t>
      </w:r>
      <w:r w:rsidRPr="002D393E">
        <w:rPr>
          <w:b/>
          <w:color w:val="000000"/>
          <w:sz w:val="20"/>
          <w:lang w:val="ru-RU"/>
        </w:rPr>
        <w:t>ПРИКАЗЫВАЮ: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прилагаемые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Правила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надзора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защиты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воспроизводства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лесоразведения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</w:t>
      </w:r>
      <w:r>
        <w:rPr>
          <w:color w:val="000000"/>
          <w:sz w:val="20"/>
        </w:rPr>
        <w:t>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инспекции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2D393E">
        <w:rPr>
          <w:color w:val="000000"/>
          <w:sz w:val="20"/>
          <w:lang w:val="ru-RU"/>
        </w:rPr>
        <w:t>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1) государственную регистрацию настояще</w:t>
      </w:r>
      <w:r w:rsidRPr="002D393E">
        <w:rPr>
          <w:color w:val="000000"/>
          <w:sz w:val="20"/>
          <w:lang w:val="ru-RU"/>
        </w:rPr>
        <w:t xml:space="preserve">го приказа в Министерстве юстиции Республики Казахстан; 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</w:t>
      </w:r>
      <w:r w:rsidRPr="002D393E">
        <w:rPr>
          <w:color w:val="000000"/>
          <w:sz w:val="20"/>
          <w:lang w:val="ru-RU"/>
        </w:rPr>
        <w:t xml:space="preserve">вой системе «Әділет»; 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 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3. Контроль за исполнением настоящего приказа возложить на курирующего вице-министра сельского хозяйства Респуб</w:t>
      </w:r>
      <w:r w:rsidRPr="002D393E">
        <w:rPr>
          <w:color w:val="000000"/>
          <w:sz w:val="20"/>
          <w:lang w:val="ru-RU"/>
        </w:rPr>
        <w:t>лики Казахстан.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bookmarkEnd w:id="0"/>
    <w:p w:rsidR="00485AFD" w:rsidRPr="002D393E" w:rsidRDefault="002D393E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2D393E">
        <w:rPr>
          <w:i/>
          <w:color w:val="000000"/>
          <w:sz w:val="20"/>
          <w:lang w:val="ru-RU"/>
        </w:rPr>
        <w:t>Министр сельского хозяйства</w:t>
      </w:r>
      <w:r w:rsidRPr="002D393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D393E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2D393E">
        <w:rPr>
          <w:i/>
          <w:color w:val="000000"/>
          <w:sz w:val="20"/>
          <w:lang w:val="ru-RU"/>
        </w:rPr>
        <w:t xml:space="preserve"> А. Мамытбеков</w:t>
      </w:r>
    </w:p>
    <w:p w:rsidR="00485AFD" w:rsidRPr="002D393E" w:rsidRDefault="002D393E">
      <w:pPr>
        <w:spacing w:after="0"/>
        <w:rPr>
          <w:lang w:val="ru-RU"/>
        </w:rPr>
      </w:pPr>
      <w:r w:rsidRPr="002D393E">
        <w:rPr>
          <w:lang w:val="ru-RU"/>
        </w:rPr>
        <w:br/>
      </w:r>
    </w:p>
    <w:p w:rsidR="00485AFD" w:rsidRPr="002D393E" w:rsidRDefault="002D393E">
      <w:pPr>
        <w:spacing w:after="0"/>
        <w:rPr>
          <w:lang w:val="ru-RU"/>
        </w:rPr>
      </w:pPr>
      <w:r>
        <w:rPr>
          <w:color w:val="000000"/>
          <w:sz w:val="20"/>
        </w:rPr>
        <w:t>       </w:t>
      </w:r>
      <w:r w:rsidRPr="002D39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393E">
        <w:rPr>
          <w:i/>
          <w:color w:val="000000"/>
          <w:sz w:val="20"/>
          <w:lang w:val="ru-RU"/>
        </w:rPr>
        <w:t>«СОГЛАСОВАН»</w:t>
      </w:r>
      <w:r w:rsidRPr="002D393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D393E">
        <w:rPr>
          <w:i/>
          <w:color w:val="000000"/>
          <w:sz w:val="20"/>
          <w:lang w:val="ru-RU"/>
        </w:rPr>
        <w:t xml:space="preserve"> Министр внутренних дел</w:t>
      </w:r>
      <w:r w:rsidRPr="002D393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D393E">
        <w:rPr>
          <w:i/>
          <w:color w:val="000000"/>
          <w:sz w:val="20"/>
          <w:lang w:val="ru-RU"/>
        </w:rPr>
        <w:t xml:space="preserve"> Республики Казахстан</w:t>
      </w:r>
      <w:r w:rsidRPr="002D393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D393E">
        <w:rPr>
          <w:i/>
          <w:color w:val="000000"/>
          <w:sz w:val="20"/>
          <w:lang w:val="ru-RU"/>
        </w:rPr>
        <w:t xml:space="preserve"> __________ К. Касымов</w:t>
      </w:r>
      <w:r w:rsidRPr="002D393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D393E">
        <w:rPr>
          <w:i/>
          <w:color w:val="000000"/>
          <w:sz w:val="20"/>
          <w:lang w:val="ru-RU"/>
        </w:rPr>
        <w:t xml:space="preserve"> 10 февраля 2015 года</w:t>
      </w:r>
    </w:p>
    <w:p w:rsidR="00485AFD" w:rsidRPr="002D393E" w:rsidRDefault="002D393E">
      <w:pPr>
        <w:spacing w:after="0"/>
        <w:jc w:val="right"/>
        <w:rPr>
          <w:lang w:val="ru-RU"/>
        </w:rPr>
      </w:pPr>
      <w:bookmarkStart w:id="2" w:name="z10"/>
      <w:r w:rsidRPr="002D393E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 </w:t>
      </w:r>
      <w:r w:rsidRPr="002D393E">
        <w:rPr>
          <w:color w:val="000000"/>
          <w:sz w:val="20"/>
          <w:lang w:val="ru-RU"/>
        </w:rPr>
        <w:t xml:space="preserve"> 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 xml:space="preserve"> приказом Министра сельского</w:t>
      </w:r>
      <w:r>
        <w:rPr>
          <w:color w:val="000000"/>
          <w:sz w:val="20"/>
        </w:rPr>
        <w:t>  </w:t>
      </w:r>
      <w:r w:rsidRPr="002D393E">
        <w:rPr>
          <w:color w:val="000000"/>
          <w:sz w:val="20"/>
          <w:lang w:val="ru-RU"/>
        </w:rPr>
        <w:t xml:space="preserve"> 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 xml:space="preserve"> хозяйства Республики Казахстан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 xml:space="preserve"> 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>от 30 января 2015 года № 18-02/59</w:t>
      </w:r>
    </w:p>
    <w:p w:rsidR="00485AFD" w:rsidRPr="002D393E" w:rsidRDefault="002D393E">
      <w:pPr>
        <w:spacing w:after="0"/>
        <w:rPr>
          <w:lang w:val="ru-RU"/>
        </w:rPr>
      </w:pPr>
      <w:bookmarkStart w:id="3" w:name="z4"/>
      <w:bookmarkEnd w:id="2"/>
      <w:r w:rsidRPr="002D393E">
        <w:rPr>
          <w:b/>
          <w:color w:val="000000"/>
          <w:lang w:val="ru-RU"/>
        </w:rPr>
        <w:t xml:space="preserve">   Пра</w:t>
      </w:r>
      <w:r w:rsidRPr="002D393E">
        <w:rPr>
          <w:b/>
          <w:color w:val="000000"/>
          <w:lang w:val="ru-RU"/>
        </w:rPr>
        <w:t>вила</w:t>
      </w:r>
      <w:r w:rsidRPr="002D393E">
        <w:rPr>
          <w:lang w:val="ru-RU"/>
        </w:rPr>
        <w:br/>
      </w:r>
      <w:r w:rsidRPr="002D393E">
        <w:rPr>
          <w:b/>
          <w:color w:val="000000"/>
          <w:lang w:val="ru-RU"/>
        </w:rPr>
        <w:t>по осуществлению государственного контроля и надзора в области</w:t>
      </w:r>
      <w:r w:rsidRPr="002D393E">
        <w:rPr>
          <w:lang w:val="ru-RU"/>
        </w:rPr>
        <w:br/>
      </w:r>
      <w:r w:rsidRPr="002D393E">
        <w:rPr>
          <w:b/>
          <w:color w:val="000000"/>
          <w:lang w:val="ru-RU"/>
        </w:rPr>
        <w:t>охраны, защиты, пользования лесным фондом, воспроизводства</w:t>
      </w:r>
      <w:r w:rsidRPr="002D393E">
        <w:rPr>
          <w:lang w:val="ru-RU"/>
        </w:rPr>
        <w:br/>
      </w:r>
      <w:r w:rsidRPr="002D393E">
        <w:rPr>
          <w:b/>
          <w:color w:val="000000"/>
          <w:lang w:val="ru-RU"/>
        </w:rPr>
        <w:t>лесов и лесоразведения должностными лицами государственной</w:t>
      </w:r>
      <w:r w:rsidRPr="002D393E">
        <w:rPr>
          <w:lang w:val="ru-RU"/>
        </w:rPr>
        <w:br/>
      </w:r>
      <w:r w:rsidRPr="002D393E">
        <w:rPr>
          <w:b/>
          <w:color w:val="000000"/>
          <w:lang w:val="ru-RU"/>
        </w:rPr>
        <w:t>лесной инспекции Республики Казахстан</w:t>
      </w:r>
    </w:p>
    <w:p w:rsidR="00485AFD" w:rsidRPr="002D393E" w:rsidRDefault="002D393E">
      <w:pPr>
        <w:spacing w:after="0"/>
        <w:rPr>
          <w:lang w:val="ru-RU"/>
        </w:rPr>
      </w:pPr>
      <w:bookmarkStart w:id="4" w:name="z11"/>
      <w:bookmarkEnd w:id="3"/>
      <w:r w:rsidRPr="002D393E">
        <w:rPr>
          <w:b/>
          <w:color w:val="000000"/>
          <w:lang w:val="ru-RU"/>
        </w:rPr>
        <w:t xml:space="preserve">   1. Общие положения</w:t>
      </w:r>
    </w:p>
    <w:p w:rsidR="00485AFD" w:rsidRPr="002D393E" w:rsidRDefault="002D393E">
      <w:pPr>
        <w:spacing w:after="0"/>
        <w:rPr>
          <w:lang w:val="ru-RU"/>
        </w:rPr>
      </w:pPr>
      <w:bookmarkStart w:id="5" w:name="z12"/>
      <w:bookmarkEnd w:id="4"/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1. Н</w:t>
      </w:r>
      <w:r w:rsidRPr="002D393E">
        <w:rPr>
          <w:color w:val="000000"/>
          <w:sz w:val="20"/>
          <w:lang w:val="ru-RU"/>
        </w:rPr>
        <w:t xml:space="preserve">астоящие Правила по осуществлению государственного контроля и надзора в области охраны, защиты, пользования лесным фондом, воспроизводства лесов и </w:t>
      </w:r>
      <w:r w:rsidRPr="002D393E">
        <w:rPr>
          <w:color w:val="000000"/>
          <w:sz w:val="20"/>
          <w:lang w:val="ru-RU"/>
        </w:rPr>
        <w:lastRenderedPageBreak/>
        <w:t>лесоразведения должностными лицами государственной лесной инспекции Республики Казахстан (далее – Правила), р</w:t>
      </w:r>
      <w:r w:rsidRPr="002D393E">
        <w:rPr>
          <w:color w:val="000000"/>
          <w:sz w:val="20"/>
          <w:lang w:val="ru-RU"/>
        </w:rPr>
        <w:t>азработаны в соответствии с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>подпунктом 18-37) пункта 1 статьи 13 Лесного кодекса Республики Казахстан от 8 июля 2003 года (далее – Лесной кодекс) и определяют порядок осуществления государственного контроля и надзора в области охраны, защиты, пользования л</w:t>
      </w:r>
      <w:r w:rsidRPr="002D393E">
        <w:rPr>
          <w:color w:val="000000"/>
          <w:sz w:val="20"/>
          <w:lang w:val="ru-RU"/>
        </w:rPr>
        <w:t>есным фондом, воспроизводства лесов и лесоразведения должностными лицами государственной лесной инспекции Республики Казахстан.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2. </w:t>
      </w:r>
      <w:proofErr w:type="spellStart"/>
      <w:r>
        <w:rPr>
          <w:color w:val="000000"/>
          <w:sz w:val="20"/>
        </w:rPr>
        <w:t>Государственная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инспекция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пунктом</w:t>
      </w:r>
      <w:proofErr w:type="spellEnd"/>
      <w:r>
        <w:rPr>
          <w:color w:val="000000"/>
          <w:sz w:val="20"/>
        </w:rPr>
        <w:t xml:space="preserve"> 1 </w:t>
      </w:r>
      <w:proofErr w:type="spellStart"/>
      <w:r>
        <w:rPr>
          <w:color w:val="000000"/>
          <w:sz w:val="20"/>
        </w:rPr>
        <w:t>статьи</w:t>
      </w:r>
      <w:proofErr w:type="spellEnd"/>
      <w:r>
        <w:rPr>
          <w:color w:val="000000"/>
          <w:sz w:val="20"/>
        </w:rPr>
        <w:t xml:space="preserve"> 20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состоит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</w:t>
      </w:r>
      <w:r>
        <w:rPr>
          <w:color w:val="000000"/>
          <w:sz w:val="20"/>
        </w:rPr>
        <w:t>олжностных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Комитета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животного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Ведомство</w:t>
      </w:r>
      <w:proofErr w:type="spellEnd"/>
      <w:r>
        <w:rPr>
          <w:color w:val="000000"/>
          <w:sz w:val="20"/>
        </w:rPr>
        <w:t xml:space="preserve">) и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территориальных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подразделений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надзор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защиты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воспроизводства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лесоразведения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животного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мира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особо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природных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должностное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</w:t>
      </w:r>
      <w:proofErr w:type="spellEnd"/>
      <w:r>
        <w:rPr>
          <w:color w:val="000000"/>
          <w:sz w:val="20"/>
        </w:rPr>
        <w:t xml:space="preserve">). </w:t>
      </w:r>
      <w:r>
        <w:br/>
      </w:r>
      <w:r>
        <w:rPr>
          <w:color w:val="000000"/>
          <w:sz w:val="20"/>
        </w:rPr>
        <w:t xml:space="preserve">      </w:t>
      </w:r>
      <w:r w:rsidRPr="002D393E">
        <w:rPr>
          <w:color w:val="000000"/>
          <w:sz w:val="20"/>
          <w:lang w:val="ru-RU"/>
        </w:rPr>
        <w:t>3. Государственный контроль и надзор в области охраны, защиты, пользования лесным фондом, воспроизводства лесо</w:t>
      </w:r>
      <w:r w:rsidRPr="002D393E">
        <w:rPr>
          <w:color w:val="000000"/>
          <w:sz w:val="20"/>
          <w:lang w:val="ru-RU"/>
        </w:rPr>
        <w:t>в и лесоразведения осуществляется должностными лицами Ведомства и его территориальных подразделений с целью соблюдения физическими и юридическими лицами требований лесного законодательства Республики Казахстан.</w:t>
      </w:r>
    </w:p>
    <w:p w:rsidR="00485AFD" w:rsidRPr="002D393E" w:rsidRDefault="002D393E">
      <w:pPr>
        <w:spacing w:after="0"/>
        <w:rPr>
          <w:lang w:val="ru-RU"/>
        </w:rPr>
      </w:pPr>
      <w:bookmarkStart w:id="6" w:name="z15"/>
      <w:bookmarkEnd w:id="5"/>
      <w:r w:rsidRPr="002D393E">
        <w:rPr>
          <w:b/>
          <w:color w:val="000000"/>
          <w:lang w:val="ru-RU"/>
        </w:rPr>
        <w:t xml:space="preserve">   2. Порядок осуществления государственного </w:t>
      </w:r>
      <w:r w:rsidRPr="002D393E">
        <w:rPr>
          <w:b/>
          <w:color w:val="000000"/>
          <w:lang w:val="ru-RU"/>
        </w:rPr>
        <w:t xml:space="preserve">контроля и надзора </w:t>
      </w:r>
      <w:r w:rsidRPr="002D393E">
        <w:rPr>
          <w:lang w:val="ru-RU"/>
        </w:rPr>
        <w:br/>
      </w:r>
      <w:r w:rsidRPr="002D393E">
        <w:rPr>
          <w:b/>
          <w:color w:val="000000"/>
          <w:lang w:val="ru-RU"/>
        </w:rPr>
        <w:t xml:space="preserve"> в области охраны, защиты, пользования лесным фондом, </w:t>
      </w:r>
      <w:r w:rsidRPr="002D393E">
        <w:rPr>
          <w:lang w:val="ru-RU"/>
        </w:rPr>
        <w:br/>
      </w:r>
      <w:r w:rsidRPr="002D393E">
        <w:rPr>
          <w:b/>
          <w:color w:val="000000"/>
          <w:lang w:val="ru-RU"/>
        </w:rPr>
        <w:t>воспроизводства лесов и лесоразведения</w:t>
      </w:r>
    </w:p>
    <w:p w:rsidR="00485AFD" w:rsidRDefault="002D393E">
      <w:pPr>
        <w:spacing w:after="0"/>
      </w:pPr>
      <w:bookmarkStart w:id="7" w:name="z16"/>
      <w:bookmarkEnd w:id="6"/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4. Должностные лица в соответствии с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 xml:space="preserve">пунктом 1 статьи 21 Лесного кодекса: 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1) осуществляют проверку всех видов работ и мероприятий</w:t>
      </w:r>
      <w:r w:rsidRPr="002D393E">
        <w:rPr>
          <w:color w:val="000000"/>
          <w:sz w:val="20"/>
          <w:lang w:val="ru-RU"/>
        </w:rPr>
        <w:t xml:space="preserve"> по охране, защите, воспроизводству лесов и лесопользованию;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2) осуществляют контроль за соблюдением порядка, установленного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>законодательством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 xml:space="preserve">Республики Казахстан, при производстве в лесах работ, не связанных с ведением лесного хозяйства и лесопользованием на территории лесного фонда; 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3) составляют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>протоколы об административных правонарушениях в области лесного законодательства Республик</w:t>
      </w:r>
      <w:r w:rsidRPr="002D393E">
        <w:rPr>
          <w:color w:val="000000"/>
          <w:sz w:val="20"/>
          <w:lang w:val="ru-RU"/>
        </w:rPr>
        <w:t>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4) выносят постановления: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о привлечении виновных лиц к административной ответственности</w:t>
      </w:r>
      <w:r w:rsidRPr="002D393E">
        <w:rPr>
          <w:color w:val="000000"/>
          <w:sz w:val="20"/>
          <w:lang w:val="ru-RU"/>
        </w:rPr>
        <w:t xml:space="preserve"> в случае нарушения лесного законодательства Республики Казахстан;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об изъятии добытых лесных ресурсов, средств транспорта, орудий их добывания для временного хранения до вынесения судебного решения;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5) приостанавливают, ограничивают, прекращают</w:t>
      </w:r>
      <w:r w:rsidRPr="002D393E">
        <w:rPr>
          <w:color w:val="000000"/>
          <w:sz w:val="20"/>
          <w:lang w:val="ru-RU"/>
        </w:rPr>
        <w:t xml:space="preserve"> право лесопользования на участках государственного лесного фонда;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6) предъявляют в порядке, установленном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 xml:space="preserve">законодательством Республики Казахстан, иски к физическим и юридическим лицам о возмещении ущерба, причиненного государственному лесному фонду </w:t>
      </w:r>
      <w:r w:rsidRPr="002D393E">
        <w:rPr>
          <w:color w:val="000000"/>
          <w:sz w:val="20"/>
          <w:lang w:val="ru-RU"/>
        </w:rPr>
        <w:t>нарушением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7) вносит представление руководителям соответств</w:t>
      </w:r>
      <w:r w:rsidRPr="002D393E">
        <w:rPr>
          <w:color w:val="000000"/>
          <w:sz w:val="20"/>
          <w:lang w:val="ru-RU"/>
        </w:rPr>
        <w:t>ующих государственных органов о привлечении к ответственности должностных лиц, допустивших нарушение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</w:t>
      </w:r>
      <w:r w:rsidRPr="002D393E">
        <w:rPr>
          <w:color w:val="000000"/>
          <w:sz w:val="20"/>
          <w:lang w:val="ru-RU"/>
        </w:rPr>
        <w:t>бо охраняемых природных территорий;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8) изымают незаконно добытые лесные ресурсы, транспортные средства и иные предметы, явившиеся орудиями совершения правонарушения, обеспечивают их сохранность до вынесения судебного решения.</w:t>
      </w:r>
      <w:r w:rsidRPr="002D393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D39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5.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</w:t>
      </w:r>
      <w:r>
        <w:rPr>
          <w:color w:val="000000"/>
          <w:sz w:val="20"/>
        </w:rPr>
        <w:t>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назначении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издаваемого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ведомства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подразделения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Государственный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надзо</w:t>
      </w:r>
      <w:r>
        <w:rPr>
          <w:color w:val="000000"/>
          <w:sz w:val="20"/>
        </w:rPr>
        <w:t>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 </w:t>
      </w:r>
      <w:proofErr w:type="spellStart"/>
      <w:r>
        <w:rPr>
          <w:color w:val="000000"/>
          <w:sz w:val="20"/>
        </w:rPr>
        <w:t>пунктом</w:t>
      </w:r>
      <w:proofErr w:type="spellEnd"/>
      <w:r>
        <w:rPr>
          <w:color w:val="000000"/>
          <w:sz w:val="20"/>
        </w:rPr>
        <w:t xml:space="preserve"> 2 </w:t>
      </w:r>
      <w:proofErr w:type="spellStart"/>
      <w:r>
        <w:rPr>
          <w:color w:val="000000"/>
          <w:sz w:val="20"/>
        </w:rPr>
        <w:t>статьи</w:t>
      </w:r>
      <w:proofErr w:type="spellEnd"/>
      <w:r>
        <w:rPr>
          <w:color w:val="000000"/>
          <w:sz w:val="20"/>
        </w:rPr>
        <w:t xml:space="preserve"> 21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путем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качеством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выполнения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лесохозяйственных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лесоустроительным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проектам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участках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количественными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качественными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санитарным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состоянием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лесопатологической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обстановкой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лесах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3) </w:t>
      </w:r>
      <w:proofErr w:type="spellStart"/>
      <w:r>
        <w:rPr>
          <w:color w:val="000000"/>
          <w:sz w:val="20"/>
        </w:rPr>
        <w:t>порядком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передачи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ресурсов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лесопользование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участках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договоров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долгосрочного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лесопользования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выполнением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пожарной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безопасности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лесах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предупреждению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пожаров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своевременного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обнаружения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ликвидации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точностью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площадей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гарей</w:t>
      </w:r>
      <w:proofErr w:type="spellEnd"/>
      <w:r>
        <w:rPr>
          <w:color w:val="000000"/>
          <w:sz w:val="20"/>
        </w:rPr>
        <w:t xml:space="preserve"> и </w:t>
      </w:r>
      <w:proofErr w:type="spellStart"/>
      <w:r>
        <w:rPr>
          <w:color w:val="000000"/>
          <w:sz w:val="20"/>
        </w:rPr>
        <w:t>опреде</w:t>
      </w:r>
      <w:r>
        <w:rPr>
          <w:color w:val="000000"/>
          <w:sz w:val="20"/>
        </w:rPr>
        <w:t>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причиненного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пожарами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ущерба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своевременностью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принятых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ликвидации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последствий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пожаров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5) </w:t>
      </w:r>
      <w:proofErr w:type="spellStart"/>
      <w:r>
        <w:rPr>
          <w:color w:val="000000"/>
          <w:sz w:val="20"/>
        </w:rPr>
        <w:t>выполнением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защите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вредителей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болезней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своевременностью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принятых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</w:t>
      </w:r>
      <w:r>
        <w:rPr>
          <w:color w:val="000000"/>
          <w:sz w:val="20"/>
        </w:rPr>
        <w:t>дупреждению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возникновения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распространения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точностью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прогнозирования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очагов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вредителей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болезней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ослабления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гибели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насаждений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неблагоприятных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воздействий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природного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антропогенного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техногенного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характера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6) </w:t>
      </w:r>
      <w:proofErr w:type="spellStart"/>
      <w:r>
        <w:rPr>
          <w:color w:val="000000"/>
          <w:sz w:val="20"/>
        </w:rPr>
        <w:t>отводом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лесосек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7)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правил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отпуска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древесины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корню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рубок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лесопользования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участках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8)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режимов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лесах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особо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природных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9)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лесосеменного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районирования</w:t>
      </w:r>
      <w:proofErr w:type="spellEnd"/>
      <w:r>
        <w:rPr>
          <w:color w:val="000000"/>
          <w:sz w:val="20"/>
        </w:rPr>
        <w:t>, </w:t>
      </w:r>
      <w:proofErr w:type="spellStart"/>
      <w:r>
        <w:rPr>
          <w:color w:val="000000"/>
          <w:sz w:val="20"/>
        </w:rPr>
        <w:t>заготовки</w:t>
      </w:r>
      <w:proofErr w:type="spellEnd"/>
      <w:r>
        <w:rPr>
          <w:color w:val="000000"/>
          <w:sz w:val="20"/>
        </w:rPr>
        <w:t>, </w:t>
      </w:r>
      <w:proofErr w:type="spellStart"/>
      <w:r>
        <w:rPr>
          <w:color w:val="000000"/>
          <w:sz w:val="20"/>
        </w:rPr>
        <w:t>переработки</w:t>
      </w:r>
      <w:proofErr w:type="spellEnd"/>
      <w:r>
        <w:rPr>
          <w:color w:val="000000"/>
          <w:sz w:val="20"/>
        </w:rPr>
        <w:t>, </w:t>
      </w:r>
      <w:proofErr w:type="spellStart"/>
      <w:r>
        <w:rPr>
          <w:color w:val="000000"/>
          <w:sz w:val="20"/>
        </w:rPr>
        <w:t>хранения</w:t>
      </w:r>
      <w:proofErr w:type="spellEnd"/>
      <w:r>
        <w:rPr>
          <w:color w:val="000000"/>
          <w:sz w:val="20"/>
        </w:rPr>
        <w:t xml:space="preserve"> и 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семян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ведением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питомнического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участках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10) </w:t>
      </w:r>
      <w:proofErr w:type="spellStart"/>
      <w:r>
        <w:rPr>
          <w:color w:val="000000"/>
          <w:sz w:val="20"/>
        </w:rPr>
        <w:t>использованием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земель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целевым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назначением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охраной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эти</w:t>
      </w:r>
      <w:r>
        <w:rPr>
          <w:color w:val="000000"/>
          <w:sz w:val="20"/>
        </w:rPr>
        <w:t>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земель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11)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строительных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работах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добыче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полезных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ископаемых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прокладке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коммуникаций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выполнении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связанных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ведением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лесопользованием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12) </w:t>
      </w:r>
      <w:proofErr w:type="spellStart"/>
      <w:r>
        <w:rPr>
          <w:color w:val="000000"/>
          <w:sz w:val="20"/>
        </w:rPr>
        <w:t>выполнением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воспроизводства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животного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мира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особо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природных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Должностное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обнаруж</w:t>
      </w:r>
      <w:r>
        <w:rPr>
          <w:color w:val="000000"/>
          <w:sz w:val="20"/>
        </w:rPr>
        <w:t>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физическими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юридическими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защиты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воспроизводства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лесоразведения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поря</w:t>
      </w:r>
      <w:r>
        <w:rPr>
          <w:color w:val="000000"/>
          <w:sz w:val="20"/>
        </w:rPr>
        <w:t>дка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связанных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ведением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лесопользованием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2D393E">
        <w:rPr>
          <w:color w:val="000000"/>
          <w:sz w:val="20"/>
          <w:lang w:val="ru-RU"/>
        </w:rPr>
        <w:t>8. По результатам осуществления государственного конт</w:t>
      </w:r>
      <w:r w:rsidRPr="002D393E">
        <w:rPr>
          <w:color w:val="000000"/>
          <w:sz w:val="20"/>
          <w:lang w:val="ru-RU"/>
        </w:rPr>
        <w:t>роля и надзора в области охраны, защиты, пользования лесным фондом, воспроизводства лесов и лесоразведения должностным лицом, в присутствии субъекта или его законного представителя, составляются: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1) акт проверки соблюдения лесного законодательства Ре</w:t>
      </w:r>
      <w:r w:rsidRPr="002D393E">
        <w:rPr>
          <w:color w:val="000000"/>
          <w:sz w:val="20"/>
          <w:lang w:val="ru-RU"/>
        </w:rPr>
        <w:t>спублики Казахстан по форме согласно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1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акт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Один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экземпляр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копиями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приложений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имеющихся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оригинале</w:t>
      </w:r>
      <w:proofErr w:type="spellEnd"/>
      <w:r>
        <w:rPr>
          <w:color w:val="000000"/>
          <w:sz w:val="20"/>
        </w:rPr>
        <w:t xml:space="preserve"> у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вручается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</w:t>
      </w:r>
      <w:r>
        <w:rPr>
          <w:color w:val="000000"/>
          <w:sz w:val="20"/>
        </w:rPr>
        <w:t>убъекту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представителю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ознакомления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принятия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устранению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выявлении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lastRenderedPageBreak/>
        <w:t xml:space="preserve">      2) </w:t>
      </w:r>
      <w:proofErr w:type="spellStart"/>
      <w:r>
        <w:rPr>
          <w:color w:val="000000"/>
          <w:sz w:val="20"/>
        </w:rPr>
        <w:t>предписание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устранению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</w:t>
      </w:r>
      <w:r>
        <w:rPr>
          <w:color w:val="000000"/>
          <w:sz w:val="20"/>
        </w:rPr>
        <w:t>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предписание</w:t>
      </w:r>
      <w:proofErr w:type="spellEnd"/>
      <w:r>
        <w:rPr>
          <w:color w:val="000000"/>
          <w:sz w:val="20"/>
        </w:rPr>
        <w:t xml:space="preserve">), в </w:t>
      </w:r>
      <w:proofErr w:type="spellStart"/>
      <w:r>
        <w:rPr>
          <w:color w:val="000000"/>
          <w:sz w:val="20"/>
        </w:rPr>
        <w:t>двух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экземплярах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обязательным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установленные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предписании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Один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экземпляр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предписания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вручается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представителю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озна</w:t>
      </w:r>
      <w:r>
        <w:rPr>
          <w:color w:val="000000"/>
          <w:sz w:val="20"/>
        </w:rPr>
        <w:t>комления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принятия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устранению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r w:rsidRPr="002D393E">
        <w:rPr>
          <w:color w:val="000000"/>
          <w:sz w:val="20"/>
          <w:lang w:val="ru-RU"/>
        </w:rPr>
        <w:t>В случае не устранения выявленных нарушений в указанные в предписании сроки, к проверяемому субъекту применяются меры в соответствии с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>Кодексом Республики Казахстан об административных прав</w:t>
      </w:r>
      <w:r w:rsidRPr="002D393E">
        <w:rPr>
          <w:color w:val="000000"/>
          <w:sz w:val="20"/>
          <w:lang w:val="ru-RU"/>
        </w:rPr>
        <w:t>онарушениях от 5 июля 2014 года.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9. При осуществлении рейдовых мероприятий, носящих предупредительно-профилактический характер, должностным лицом составляется справка, предписание и (или) заключение без возбуждения дела об административном правонаруш</w:t>
      </w:r>
      <w:r w:rsidRPr="002D393E">
        <w:rPr>
          <w:color w:val="000000"/>
          <w:sz w:val="20"/>
          <w:lang w:val="ru-RU"/>
        </w:rPr>
        <w:t>ении в случае выявления нарушения, но с обязательным разъяснением проверяемому субъекту порядка его устранения.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10. </w:t>
      </w:r>
      <w:proofErr w:type="spellStart"/>
      <w:r>
        <w:rPr>
          <w:color w:val="000000"/>
          <w:sz w:val="20"/>
        </w:rPr>
        <w:t>Должностное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незамедлительно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передает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материалы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правоохранительные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обнаружения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       1)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</w:t>
      </w:r>
      <w:r>
        <w:rPr>
          <w:color w:val="000000"/>
          <w:sz w:val="20"/>
        </w:rPr>
        <w:t>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факту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незаконной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порубки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уничтожению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повреждению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деревьев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кустарников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уничтожению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повреждению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сеянцев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саженцев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лесных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питомниках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плантациях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молодняков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естествен</w:t>
      </w:r>
      <w:r>
        <w:rPr>
          <w:color w:val="000000"/>
          <w:sz w:val="20"/>
        </w:rPr>
        <w:t>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происхождения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подроста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самосева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площадях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предназначенных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воспроизводства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лесоразведения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уничтожению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повреждению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деревьев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кустарников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результате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неосторожного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обращения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огнем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источником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повышенной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опасности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особо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природных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нарушению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режима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особо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охраняемой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природной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умышленному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повреждению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уничтожению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природно-заповедного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фонда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r w:rsidRPr="002D393E">
        <w:rPr>
          <w:color w:val="000000"/>
          <w:sz w:val="20"/>
          <w:lang w:val="ru-RU"/>
        </w:rPr>
        <w:t>11. Территориальные по</w:t>
      </w:r>
      <w:r w:rsidRPr="002D393E">
        <w:rPr>
          <w:color w:val="000000"/>
          <w:sz w:val="20"/>
          <w:lang w:val="ru-RU"/>
        </w:rPr>
        <w:t>дразделения ведомства осуществляют мониторинг за исполнением и прохождением материалов по фактам выявленных нарушений лесного законодательства Республики Казахстан в различных инстанциях с учетом действующих сроков обжалования и исполнения решений.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1</w:t>
      </w:r>
      <w:r w:rsidRPr="002D393E">
        <w:rPr>
          <w:color w:val="000000"/>
          <w:sz w:val="20"/>
          <w:lang w:val="ru-RU"/>
        </w:rPr>
        <w:t>2. В целях учета нарушений, анализа их динамики по количеству, видам и местам нарушения ведется журнал регистрации нарушений лесного законодательства Республики Казахстан, изъятых орудий незаконного природопользования и незаконно добытых лесных ресурсов по</w:t>
      </w:r>
      <w:r w:rsidRPr="002D393E">
        <w:rPr>
          <w:color w:val="000000"/>
          <w:sz w:val="20"/>
          <w:lang w:val="ru-RU"/>
        </w:rPr>
        <w:t xml:space="preserve"> форме согласно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3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>.</w:t>
      </w:r>
    </w:p>
    <w:p w:rsidR="00485AFD" w:rsidRDefault="002D393E">
      <w:pPr>
        <w:spacing w:after="0"/>
        <w:jc w:val="right"/>
      </w:pPr>
      <w:bookmarkStart w:id="8" w:name="z1"/>
      <w:bookmarkEnd w:id="7"/>
      <w:r>
        <w:rPr>
          <w:color w:val="000000"/>
          <w:sz w:val="20"/>
        </w:rPr>
        <w:t xml:space="preserve">  </w:t>
      </w:r>
      <w:r w:rsidRPr="002D393E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 </w:t>
      </w:r>
      <w:r w:rsidRPr="002D393E">
        <w:rPr>
          <w:color w:val="000000"/>
          <w:sz w:val="20"/>
          <w:lang w:val="ru-RU"/>
        </w:rPr>
        <w:t xml:space="preserve"> 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 xml:space="preserve"> к Правилам по осуществлению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 xml:space="preserve"> </w:t>
      </w:r>
      <w:r w:rsidRPr="002D393E">
        <w:rPr>
          <w:lang w:val="ru-RU"/>
        </w:rPr>
        <w:br/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надзора</w:t>
      </w:r>
      <w:proofErr w:type="spellEnd"/>
      <w:r>
        <w:rPr>
          <w:color w:val="000000"/>
          <w:sz w:val="20"/>
        </w:rPr>
        <w:t xml:space="preserve"> в</w:t>
      </w:r>
      <w:r>
        <w:br/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защиты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пользования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воспроизводства</w:t>
      </w:r>
      <w:proofErr w:type="spellEnd"/>
      <w:r>
        <w:rPr>
          <w:color w:val="000000"/>
          <w:sz w:val="20"/>
        </w:rPr>
        <w:t xml:space="preserve">  </w:t>
      </w:r>
      <w:r>
        <w:br/>
      </w:r>
      <w:proofErr w:type="spellStart"/>
      <w:r>
        <w:rPr>
          <w:color w:val="000000"/>
          <w:sz w:val="20"/>
        </w:rPr>
        <w:t>лесов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лесоразведения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должностными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лесной</w:t>
      </w:r>
      <w:proofErr w:type="spellEnd"/>
      <w:r>
        <w:rPr>
          <w:color w:val="000000"/>
          <w:sz w:val="20"/>
        </w:rPr>
        <w:t xml:space="preserve">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инспекции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</w:p>
    <w:bookmarkEnd w:id="8"/>
    <w:p w:rsidR="00485AFD" w:rsidRPr="002D393E" w:rsidRDefault="002D393E">
      <w:pPr>
        <w:spacing w:after="0"/>
        <w:jc w:val="right"/>
        <w:rPr>
          <w:lang w:val="ru-RU"/>
        </w:rPr>
      </w:pPr>
      <w:r w:rsidRPr="002D393E">
        <w:rPr>
          <w:color w:val="000000"/>
          <w:sz w:val="20"/>
          <w:lang w:val="ru-RU"/>
        </w:rPr>
        <w:t xml:space="preserve">Форма </w:t>
      </w:r>
    </w:p>
    <w:p w:rsidR="00485AFD" w:rsidRPr="002D393E" w:rsidRDefault="002D393E">
      <w:pPr>
        <w:spacing w:after="0"/>
        <w:rPr>
          <w:lang w:val="ru-RU"/>
        </w:rPr>
      </w:pPr>
      <w:r w:rsidRPr="002D393E">
        <w:rPr>
          <w:color w:val="000000"/>
          <w:sz w:val="20"/>
          <w:lang w:val="ru-RU"/>
        </w:rPr>
        <w:t>_____________________________________________________________________</w:t>
      </w:r>
      <w:r w:rsidRPr="002D393E">
        <w:rPr>
          <w:lang w:val="ru-RU"/>
        </w:rPr>
        <w:br/>
      </w:r>
      <w:r>
        <w:rPr>
          <w:color w:val="000000"/>
          <w:sz w:val="20"/>
        </w:rPr>
        <w:t>  </w:t>
      </w:r>
      <w:r w:rsidRPr="002D393E">
        <w:rPr>
          <w:color w:val="000000"/>
          <w:sz w:val="20"/>
          <w:lang w:val="ru-RU"/>
        </w:rPr>
        <w:t xml:space="preserve"> (наименование ведомства уполномоченного органа в области лесного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2D393E">
        <w:rPr>
          <w:color w:val="000000"/>
          <w:sz w:val="20"/>
          <w:lang w:val="ru-RU"/>
        </w:rPr>
        <w:t xml:space="preserve"> хозяйства или его территориального</w:t>
      </w:r>
      <w:r w:rsidRPr="002D393E">
        <w:rPr>
          <w:color w:val="000000"/>
          <w:sz w:val="20"/>
          <w:lang w:val="ru-RU"/>
        </w:rPr>
        <w:t xml:space="preserve"> подразделения)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>_____________________________________________________________________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2D393E">
        <w:rPr>
          <w:color w:val="000000"/>
          <w:sz w:val="20"/>
          <w:lang w:val="ru-RU"/>
        </w:rPr>
        <w:t xml:space="preserve"> (почтовый адрес, телефон, телефакс)</w:t>
      </w:r>
    </w:p>
    <w:p w:rsidR="00485AFD" w:rsidRPr="002D393E" w:rsidRDefault="002D393E">
      <w:pPr>
        <w:spacing w:after="0"/>
        <w:rPr>
          <w:lang w:val="ru-RU"/>
        </w:rPr>
      </w:pPr>
      <w:bookmarkStart w:id="9" w:name="z25"/>
      <w:r>
        <w:rPr>
          <w:b/>
          <w:color w:val="000000"/>
          <w:sz w:val="20"/>
        </w:rPr>
        <w:t>                              </w:t>
      </w:r>
      <w:r w:rsidRPr="002D393E">
        <w:rPr>
          <w:b/>
          <w:color w:val="000000"/>
          <w:sz w:val="20"/>
          <w:lang w:val="ru-RU"/>
        </w:rPr>
        <w:t xml:space="preserve"> Акт</w:t>
      </w:r>
      <w:r w:rsidRPr="002D393E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2D393E">
        <w:rPr>
          <w:b/>
          <w:color w:val="000000"/>
          <w:sz w:val="20"/>
          <w:lang w:val="ru-RU"/>
        </w:rPr>
        <w:t xml:space="preserve"> проверки соблюдения лесного законодательства</w:t>
      </w:r>
      <w:r w:rsidRPr="002D393E">
        <w:rPr>
          <w:lang w:val="ru-RU"/>
        </w:rPr>
        <w:br/>
      </w:r>
      <w:r>
        <w:rPr>
          <w:b/>
          <w:color w:val="000000"/>
          <w:sz w:val="20"/>
        </w:rPr>
        <w:lastRenderedPageBreak/>
        <w:t>                      </w:t>
      </w:r>
      <w:r w:rsidRPr="002D393E">
        <w:rPr>
          <w:b/>
          <w:color w:val="000000"/>
          <w:sz w:val="20"/>
          <w:lang w:val="ru-RU"/>
        </w:rPr>
        <w:t xml:space="preserve"> Ре</w:t>
      </w:r>
      <w:r w:rsidRPr="002D393E">
        <w:rPr>
          <w:b/>
          <w:color w:val="000000"/>
          <w:sz w:val="20"/>
          <w:lang w:val="ru-RU"/>
        </w:rPr>
        <w:t>спублики Казахстан</w:t>
      </w:r>
      <w:r w:rsidRPr="002D393E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   </w:t>
      </w:r>
      <w:r w:rsidRPr="002D393E">
        <w:rPr>
          <w:b/>
          <w:color w:val="000000"/>
          <w:sz w:val="20"/>
          <w:lang w:val="ru-RU"/>
        </w:rPr>
        <w:t xml:space="preserve"> № _________</w:t>
      </w:r>
    </w:p>
    <w:bookmarkEnd w:id="9"/>
    <w:p w:rsidR="00485AFD" w:rsidRDefault="002D393E">
      <w:pPr>
        <w:spacing w:after="0"/>
      </w:pP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 (</w:t>
      </w:r>
      <w:proofErr w:type="spellStart"/>
      <w:r>
        <w:rPr>
          <w:color w:val="000000"/>
          <w:sz w:val="20"/>
        </w:rPr>
        <w:t>место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нахождения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объекта</w:t>
      </w:r>
      <w:proofErr w:type="spellEnd"/>
      <w:r>
        <w:rPr>
          <w:color w:val="000000"/>
          <w:sz w:val="20"/>
        </w:rPr>
        <w:t>)</w:t>
      </w:r>
    </w:p>
    <w:p w:rsidR="00485AFD" w:rsidRDefault="002D393E">
      <w:pPr>
        <w:spacing w:after="0"/>
      </w:pPr>
      <w:r>
        <w:rPr>
          <w:color w:val="000000"/>
          <w:sz w:val="20"/>
        </w:rPr>
        <w:t xml:space="preserve">«___» ___________________ 20__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  <w:r>
        <w:br/>
      </w:r>
      <w:proofErr w:type="spellStart"/>
      <w:r>
        <w:rPr>
          <w:color w:val="000000"/>
          <w:sz w:val="20"/>
        </w:rPr>
        <w:t>Мною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должностным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</w:t>
      </w:r>
      <w:r>
        <w:rPr>
          <w:color w:val="000000"/>
          <w:sz w:val="20"/>
        </w:rPr>
        <w:t>есной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инспекции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 (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__________________________________________</w:t>
      </w:r>
      <w:r>
        <w:rPr>
          <w:color w:val="000000"/>
          <w:sz w:val="20"/>
        </w:rPr>
        <w:t>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 (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другого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документа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требованиями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br/>
      </w:r>
      <w:proofErr w:type="spellStart"/>
      <w:r>
        <w:rPr>
          <w:color w:val="000000"/>
          <w:sz w:val="20"/>
        </w:rPr>
        <w:t>проведена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</w:t>
      </w:r>
      <w:r>
        <w:rPr>
          <w:color w:val="000000"/>
          <w:sz w:val="20"/>
        </w:rPr>
        <w:t>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br/>
      </w:r>
      <w:proofErr w:type="spellStart"/>
      <w:r>
        <w:rPr>
          <w:color w:val="000000"/>
          <w:sz w:val="20"/>
        </w:rPr>
        <w:t>Казахстан</w:t>
      </w:r>
      <w:proofErr w:type="spellEnd"/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 (</w:t>
      </w:r>
      <w:proofErr w:type="spellStart"/>
      <w:r>
        <w:rPr>
          <w:color w:val="000000"/>
          <w:sz w:val="20"/>
        </w:rPr>
        <w:t>наименование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>,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</w:t>
      </w:r>
      <w:r>
        <w:rPr>
          <w:color w:val="000000"/>
          <w:sz w:val="20"/>
        </w:rPr>
        <w:t>_____________________________________________________________</w:t>
      </w:r>
      <w:r>
        <w:br/>
      </w:r>
      <w:r>
        <w:rPr>
          <w:color w:val="000000"/>
          <w:sz w:val="20"/>
        </w:rPr>
        <w:t xml:space="preserve">                    </w:t>
      </w:r>
      <w:proofErr w:type="spellStart"/>
      <w:r>
        <w:rPr>
          <w:color w:val="000000"/>
          <w:sz w:val="20"/>
        </w:rPr>
        <w:t>почтовый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адрес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место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жительства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 (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либо</w:t>
      </w:r>
      <w:proofErr w:type="spellEnd"/>
      <w:r>
        <w:br/>
      </w:r>
      <w:r>
        <w:rPr>
          <w:color w:val="000000"/>
          <w:sz w:val="20"/>
        </w:rPr>
        <w:t xml:space="preserve">                              </w:t>
      </w:r>
      <w:proofErr w:type="spellStart"/>
      <w:r>
        <w:rPr>
          <w:color w:val="000000"/>
          <w:sz w:val="20"/>
        </w:rPr>
        <w:t>руководителя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proofErr w:type="spellStart"/>
      <w:r>
        <w:rPr>
          <w:color w:val="000000"/>
          <w:sz w:val="20"/>
        </w:rPr>
        <w:t>место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нахождения</w:t>
      </w:r>
      <w:proofErr w:type="spellEnd"/>
      <w:r>
        <w:rPr>
          <w:color w:val="000000"/>
          <w:sz w:val="20"/>
        </w:rPr>
        <w:t xml:space="preserve"> ____________________________________________________</w:t>
      </w:r>
      <w:r>
        <w:br/>
      </w:r>
      <w:r>
        <w:rPr>
          <w:color w:val="000000"/>
          <w:sz w:val="20"/>
        </w:rPr>
        <w:t>____</w:t>
      </w:r>
      <w:r>
        <w:rPr>
          <w:color w:val="000000"/>
          <w:sz w:val="20"/>
        </w:rPr>
        <w:t>_________________________________________________________________</w:t>
      </w:r>
      <w:r>
        <w:br/>
      </w:r>
      <w:proofErr w:type="spellStart"/>
      <w:r>
        <w:rPr>
          <w:color w:val="000000"/>
          <w:sz w:val="20"/>
        </w:rPr>
        <w:t>тел</w:t>
      </w:r>
      <w:proofErr w:type="spellEnd"/>
      <w:r>
        <w:rPr>
          <w:color w:val="000000"/>
          <w:sz w:val="20"/>
        </w:rPr>
        <w:t xml:space="preserve">: ________________________ </w:t>
      </w:r>
      <w:proofErr w:type="spellStart"/>
      <w:r>
        <w:rPr>
          <w:color w:val="000000"/>
          <w:sz w:val="20"/>
        </w:rPr>
        <w:t>факс</w:t>
      </w:r>
      <w:proofErr w:type="spellEnd"/>
      <w:r>
        <w:rPr>
          <w:color w:val="000000"/>
          <w:sz w:val="20"/>
        </w:rPr>
        <w:t>: _________________________________</w:t>
      </w:r>
      <w:r>
        <w:br/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участии</w:t>
      </w:r>
      <w:proofErr w:type="spellEnd"/>
      <w:r>
        <w:rPr>
          <w:color w:val="000000"/>
          <w:sz w:val="20"/>
        </w:rPr>
        <w:t xml:space="preserve"> ______________________________________</w:t>
      </w:r>
      <w:r>
        <w:br/>
      </w:r>
      <w:r>
        <w:rPr>
          <w:color w:val="000000"/>
          <w:sz w:val="20"/>
        </w:rPr>
        <w:t>__________________________________________________</w:t>
      </w:r>
      <w:r>
        <w:rPr>
          <w:color w:val="000000"/>
          <w:sz w:val="20"/>
        </w:rPr>
        <w:t>___________________</w:t>
      </w:r>
      <w:r>
        <w:br/>
      </w:r>
      <w:r>
        <w:rPr>
          <w:color w:val="000000"/>
          <w:sz w:val="20"/>
        </w:rPr>
        <w:t>           (</w:t>
      </w:r>
      <w:proofErr w:type="spellStart"/>
      <w:r>
        <w:rPr>
          <w:color w:val="000000"/>
          <w:sz w:val="20"/>
        </w:rPr>
        <w:t>должность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в </w:t>
      </w:r>
      <w:proofErr w:type="spellStart"/>
      <w:r>
        <w:rPr>
          <w:color w:val="000000"/>
          <w:sz w:val="20"/>
        </w:rPr>
        <w:t>присутствии</w:t>
      </w:r>
      <w:proofErr w:type="spellEnd"/>
      <w:r>
        <w:rPr>
          <w:color w:val="000000"/>
          <w:sz w:val="20"/>
        </w:rPr>
        <w:t xml:space="preserve"> _______________________________________________________</w:t>
      </w:r>
      <w:r>
        <w:br/>
      </w:r>
      <w:r>
        <w:rPr>
          <w:color w:val="000000"/>
          <w:sz w:val="20"/>
        </w:rPr>
        <w:t>____________________________________</w:t>
      </w:r>
      <w:r>
        <w:rPr>
          <w:color w:val="000000"/>
          <w:sz w:val="20"/>
        </w:rPr>
        <w:t>_________________________________</w:t>
      </w:r>
      <w:r>
        <w:br/>
      </w:r>
      <w:r>
        <w:rPr>
          <w:color w:val="000000"/>
          <w:sz w:val="20"/>
        </w:rPr>
        <w:t>     (</w:t>
      </w:r>
      <w:proofErr w:type="spellStart"/>
      <w:r>
        <w:rPr>
          <w:color w:val="000000"/>
          <w:sz w:val="20"/>
        </w:rPr>
        <w:t>должность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представителя</w:t>
      </w:r>
      <w:proofErr w:type="spellEnd"/>
      <w:r>
        <w:br/>
      </w:r>
      <w:r>
        <w:rPr>
          <w:color w:val="000000"/>
          <w:sz w:val="20"/>
        </w:rPr>
        <w:t xml:space="preserve">                   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установлено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следующее</w:t>
      </w:r>
      <w:proofErr w:type="spellEnd"/>
      <w:r>
        <w:rPr>
          <w:color w:val="000000"/>
          <w:sz w:val="20"/>
        </w:rPr>
        <w:t>: 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</w:t>
      </w:r>
      <w:r>
        <w:rPr>
          <w:color w:val="000000"/>
          <w:sz w:val="20"/>
        </w:rPr>
        <w:t>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подписи</w:t>
      </w:r>
      <w:proofErr w:type="spellEnd"/>
      <w:r>
        <w:rPr>
          <w:color w:val="000000"/>
          <w:sz w:val="20"/>
        </w:rPr>
        <w:t>: _____________________________________________________</w:t>
      </w:r>
      <w:r>
        <w:rPr>
          <w:color w:val="000000"/>
          <w:sz w:val="20"/>
        </w:rPr>
        <w:t>_</w:t>
      </w:r>
      <w:r>
        <w:br/>
      </w:r>
      <w:r>
        <w:rPr>
          <w:color w:val="000000"/>
          <w:sz w:val="20"/>
        </w:rPr>
        <w:t>                     (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))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lastRenderedPageBreak/>
        <w:t>______________________________________________________</w:t>
      </w:r>
      <w:r>
        <w:rPr>
          <w:color w:val="000000"/>
          <w:sz w:val="20"/>
        </w:rPr>
        <w:t>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Составлено</w:t>
      </w:r>
      <w:proofErr w:type="spellEnd"/>
      <w:r>
        <w:rPr>
          <w:color w:val="000000"/>
          <w:sz w:val="20"/>
        </w:rPr>
        <w:t xml:space="preserve"> в ___________________________ </w:t>
      </w:r>
      <w:proofErr w:type="spellStart"/>
      <w:r>
        <w:rPr>
          <w:color w:val="000000"/>
          <w:sz w:val="20"/>
        </w:rPr>
        <w:t>экземплярах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______________ </w:t>
      </w:r>
      <w:proofErr w:type="spellStart"/>
      <w:r>
        <w:rPr>
          <w:color w:val="000000"/>
          <w:sz w:val="20"/>
        </w:rPr>
        <w:t>листах</w:t>
      </w:r>
      <w:proofErr w:type="spellEnd"/>
      <w:r>
        <w:rPr>
          <w:color w:val="000000"/>
          <w:sz w:val="20"/>
        </w:rPr>
        <w:t>.</w:t>
      </w:r>
      <w:r>
        <w:br/>
      </w:r>
      <w:proofErr w:type="spellStart"/>
      <w:r>
        <w:rPr>
          <w:color w:val="000000"/>
          <w:sz w:val="20"/>
        </w:rPr>
        <w:t>экземпляр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первый</w:t>
      </w:r>
      <w:proofErr w:type="spellEnd"/>
      <w:r>
        <w:rPr>
          <w:color w:val="000000"/>
          <w:sz w:val="20"/>
        </w:rPr>
        <w:t xml:space="preserve"> ____________________________________________________</w:t>
      </w:r>
      <w:r>
        <w:br/>
      </w:r>
      <w:proofErr w:type="spellStart"/>
      <w:r>
        <w:rPr>
          <w:color w:val="000000"/>
          <w:sz w:val="20"/>
        </w:rPr>
        <w:t>экземпляр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второ</w:t>
      </w:r>
      <w:r>
        <w:rPr>
          <w:color w:val="000000"/>
          <w:sz w:val="20"/>
        </w:rPr>
        <w:t>й</w:t>
      </w:r>
      <w:proofErr w:type="spellEnd"/>
      <w:r>
        <w:rPr>
          <w:color w:val="000000"/>
          <w:sz w:val="20"/>
        </w:rPr>
        <w:t xml:space="preserve"> ____________________________________________________</w:t>
      </w:r>
      <w:r>
        <w:br/>
      </w:r>
      <w:r>
        <w:rPr>
          <w:color w:val="000000"/>
          <w:sz w:val="20"/>
        </w:rPr>
        <w:t xml:space="preserve">С </w:t>
      </w:r>
      <w:proofErr w:type="spellStart"/>
      <w:r>
        <w:rPr>
          <w:color w:val="000000"/>
          <w:sz w:val="20"/>
        </w:rPr>
        <w:t>актом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ознакомлен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один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экземпляр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получил</w:t>
      </w:r>
      <w:proofErr w:type="spellEnd"/>
      <w:r>
        <w:rPr>
          <w:color w:val="000000"/>
          <w:sz w:val="20"/>
        </w:rPr>
        <w:t xml:space="preserve"> «___» ________ 20__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  <w:r>
        <w:br/>
      </w:r>
      <w:proofErr w:type="spellStart"/>
      <w:r>
        <w:rPr>
          <w:color w:val="000000"/>
          <w:sz w:val="20"/>
        </w:rPr>
        <w:t>Представитель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либо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</w:t>
      </w:r>
      <w:r>
        <w:rPr>
          <w:color w:val="000000"/>
          <w:sz w:val="20"/>
        </w:rPr>
        <w:t>________________________________________________________________</w:t>
      </w:r>
      <w:r>
        <w:br/>
      </w:r>
      <w:r>
        <w:rPr>
          <w:color w:val="000000"/>
          <w:sz w:val="20"/>
        </w:rPr>
        <w:t>           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Регистрационный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номер</w:t>
      </w:r>
      <w:proofErr w:type="spellEnd"/>
      <w:r>
        <w:rPr>
          <w:color w:val="000000"/>
          <w:sz w:val="20"/>
        </w:rPr>
        <w:t xml:space="preserve"> _________________</w:t>
      </w:r>
    </w:p>
    <w:p w:rsidR="00485AFD" w:rsidRDefault="002D393E">
      <w:pPr>
        <w:spacing w:after="0"/>
        <w:jc w:val="right"/>
      </w:pPr>
      <w:bookmarkStart w:id="10" w:name="z2"/>
      <w:r>
        <w:rPr>
          <w:color w:val="000000"/>
          <w:sz w:val="20"/>
        </w:rPr>
        <w:t xml:space="preserve">  </w:t>
      </w:r>
      <w:r w:rsidRPr="002D393E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  </w:t>
      </w:r>
      <w:r w:rsidRPr="002D393E">
        <w:rPr>
          <w:color w:val="000000"/>
          <w:sz w:val="20"/>
          <w:lang w:val="ru-RU"/>
        </w:rPr>
        <w:t xml:space="preserve"> 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 xml:space="preserve"> к Правилам по осуществлению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 xml:space="preserve"> </w:t>
      </w:r>
      <w:r w:rsidRPr="002D393E">
        <w:rPr>
          <w:lang w:val="ru-RU"/>
        </w:rPr>
        <w:br/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</w:t>
      </w:r>
      <w:r>
        <w:rPr>
          <w:color w:val="000000"/>
          <w:sz w:val="20"/>
        </w:rPr>
        <w:t>дзора</w:t>
      </w:r>
      <w:proofErr w:type="spellEnd"/>
      <w:r>
        <w:rPr>
          <w:color w:val="000000"/>
          <w:sz w:val="20"/>
        </w:rPr>
        <w:t xml:space="preserve"> в</w:t>
      </w:r>
      <w:r>
        <w:br/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защиты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пользования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воспроизводства</w:t>
      </w:r>
      <w:proofErr w:type="spellEnd"/>
      <w:r>
        <w:rPr>
          <w:color w:val="000000"/>
          <w:sz w:val="20"/>
        </w:rPr>
        <w:t xml:space="preserve">  </w:t>
      </w:r>
      <w:r>
        <w:br/>
      </w:r>
      <w:proofErr w:type="spellStart"/>
      <w:r>
        <w:rPr>
          <w:color w:val="000000"/>
          <w:sz w:val="20"/>
        </w:rPr>
        <w:t>лесов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лесоразведения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должностными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лесной</w:t>
      </w:r>
      <w:proofErr w:type="spellEnd"/>
      <w:r>
        <w:rPr>
          <w:color w:val="000000"/>
          <w:sz w:val="20"/>
        </w:rPr>
        <w:t xml:space="preserve">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инспекции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</w:p>
    <w:bookmarkEnd w:id="10"/>
    <w:p w:rsidR="00485AFD" w:rsidRPr="002D393E" w:rsidRDefault="002D393E">
      <w:pPr>
        <w:spacing w:after="0"/>
        <w:jc w:val="right"/>
        <w:rPr>
          <w:lang w:val="ru-RU"/>
        </w:rPr>
      </w:pPr>
      <w:r w:rsidRPr="002D393E">
        <w:rPr>
          <w:color w:val="000000"/>
          <w:sz w:val="20"/>
          <w:lang w:val="ru-RU"/>
        </w:rPr>
        <w:t xml:space="preserve">Форма </w:t>
      </w:r>
    </w:p>
    <w:p w:rsidR="00485AFD" w:rsidRDefault="002D393E">
      <w:pPr>
        <w:spacing w:after="0"/>
      </w:pPr>
      <w:r w:rsidRPr="002D393E">
        <w:rPr>
          <w:color w:val="000000"/>
          <w:sz w:val="20"/>
          <w:lang w:val="ru-RU"/>
        </w:rPr>
        <w:t>_____________________________________________________________________</w:t>
      </w:r>
      <w:r w:rsidRPr="002D393E">
        <w:rPr>
          <w:lang w:val="ru-RU"/>
        </w:rPr>
        <w:br/>
      </w:r>
      <w:r>
        <w:rPr>
          <w:color w:val="000000"/>
          <w:sz w:val="20"/>
        </w:rPr>
        <w:t>  </w:t>
      </w:r>
      <w:r w:rsidRPr="002D393E">
        <w:rPr>
          <w:color w:val="000000"/>
          <w:sz w:val="20"/>
          <w:lang w:val="ru-RU"/>
        </w:rPr>
        <w:t xml:space="preserve"> (наименование ведомства уполномоченного органа в области лесного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2D393E">
        <w:rPr>
          <w:color w:val="000000"/>
          <w:sz w:val="20"/>
          <w:lang w:val="ru-RU"/>
        </w:rPr>
        <w:t xml:space="preserve"> хозяйства или его территориального подразделения)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>_____________________________________________________________________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>_________________________________________________________</w:t>
      </w:r>
      <w:r w:rsidRPr="002D393E">
        <w:rPr>
          <w:color w:val="000000"/>
          <w:sz w:val="20"/>
          <w:lang w:val="ru-RU"/>
        </w:rPr>
        <w:t>____________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2D393E">
        <w:rPr>
          <w:color w:val="000000"/>
          <w:sz w:val="20"/>
          <w:lang w:val="ru-RU"/>
        </w:rPr>
        <w:t xml:space="preserve"> (почтовый адрес, телефон, телефакс)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>«___» ___________________ 20__ года.</w:t>
      </w:r>
      <w:r w:rsidRPr="002D393E">
        <w:rPr>
          <w:lang w:val="ru-RU"/>
        </w:rPr>
        <w:br/>
      </w:r>
      <w:proofErr w:type="spellStart"/>
      <w:r>
        <w:rPr>
          <w:color w:val="000000"/>
          <w:sz w:val="20"/>
        </w:rPr>
        <w:t>Проверяемому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>: 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</w:t>
      </w:r>
      <w:r>
        <w:rPr>
          <w:color w:val="000000"/>
          <w:sz w:val="20"/>
        </w:rPr>
        <w:t>  (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</w:t>
      </w:r>
    </w:p>
    <w:p w:rsidR="00485AFD" w:rsidRPr="002D393E" w:rsidRDefault="002D393E">
      <w:pPr>
        <w:spacing w:after="0"/>
        <w:rPr>
          <w:lang w:val="ru-RU"/>
        </w:rPr>
      </w:pPr>
      <w:bookmarkStart w:id="11" w:name="z26"/>
      <w:r>
        <w:rPr>
          <w:b/>
          <w:color w:val="000000"/>
          <w:sz w:val="20"/>
        </w:rPr>
        <w:t xml:space="preserve">                          </w:t>
      </w:r>
      <w:r w:rsidRPr="002D393E">
        <w:rPr>
          <w:b/>
          <w:color w:val="000000"/>
          <w:sz w:val="20"/>
          <w:lang w:val="ru-RU"/>
        </w:rPr>
        <w:t>Предписание</w:t>
      </w:r>
      <w:r w:rsidRPr="002D393E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2D393E">
        <w:rPr>
          <w:b/>
          <w:color w:val="000000"/>
          <w:sz w:val="20"/>
          <w:lang w:val="ru-RU"/>
        </w:rPr>
        <w:t xml:space="preserve"> по устранению выявленных нарушений лесного</w:t>
      </w:r>
      <w:r w:rsidRPr="002D393E">
        <w:rPr>
          <w:lang w:val="ru-RU"/>
        </w:rPr>
        <w:br/>
      </w:r>
      <w:r>
        <w:rPr>
          <w:b/>
          <w:color w:val="000000"/>
          <w:sz w:val="20"/>
        </w:rPr>
        <w:t>            </w:t>
      </w:r>
      <w:r w:rsidRPr="002D393E">
        <w:rPr>
          <w:b/>
          <w:color w:val="000000"/>
          <w:sz w:val="20"/>
          <w:lang w:val="ru-RU"/>
        </w:rPr>
        <w:t xml:space="preserve"> законодательства Республики Казахстан</w:t>
      </w:r>
      <w:r w:rsidRPr="002D393E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</w:t>
      </w:r>
      <w:r w:rsidRPr="002D393E">
        <w:rPr>
          <w:b/>
          <w:color w:val="000000"/>
          <w:sz w:val="20"/>
          <w:lang w:val="ru-RU"/>
        </w:rPr>
        <w:t xml:space="preserve"> № _________</w:t>
      </w:r>
    </w:p>
    <w:bookmarkEnd w:id="11"/>
    <w:p w:rsidR="00485AFD" w:rsidRPr="002D393E" w:rsidRDefault="002D393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На основании акта проверки </w:t>
      </w:r>
      <w:r w:rsidRPr="002D393E">
        <w:rPr>
          <w:color w:val="000000"/>
          <w:sz w:val="20"/>
          <w:lang w:val="ru-RU"/>
        </w:rPr>
        <w:t>соблюдения лесного законодательства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>Республики Казахстан № ____________ от «</w:t>
      </w:r>
      <w:r>
        <w:rPr>
          <w:color w:val="000000"/>
          <w:sz w:val="20"/>
        </w:rPr>
        <w:t>  </w:t>
      </w:r>
      <w:r w:rsidRPr="002D393E">
        <w:rPr>
          <w:color w:val="000000"/>
          <w:sz w:val="20"/>
          <w:lang w:val="ru-RU"/>
        </w:rPr>
        <w:t xml:space="preserve"> » ___________ 20___ года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>ПРЕДПИСЫВАЮ выполнить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7"/>
        <w:gridCol w:w="5010"/>
        <w:gridCol w:w="3685"/>
      </w:tblGrid>
      <w:tr w:rsidR="00485AFD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предписания</w:t>
            </w:r>
            <w:proofErr w:type="spellEnd"/>
          </w:p>
        </w:tc>
        <w:tc>
          <w:tcPr>
            <w:tcW w:w="5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исполнения</w:t>
            </w:r>
            <w:proofErr w:type="spellEnd"/>
          </w:p>
        </w:tc>
      </w:tr>
      <w:tr w:rsidR="00485AFD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7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5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</w:tr>
      <w:tr w:rsidR="00485AFD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7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5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</w:tr>
      <w:tr w:rsidR="00485AFD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7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5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</w:tr>
      <w:tr w:rsidR="00485AFD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7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5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</w:tr>
      <w:tr w:rsidR="00485AFD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7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5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</w:tr>
      <w:tr w:rsidR="00485AFD">
        <w:trPr>
          <w:trHeight w:val="30"/>
          <w:tblCellSpacing w:w="0" w:type="auto"/>
        </w:trPr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7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lastRenderedPageBreak/>
              <w:br/>
            </w:r>
          </w:p>
        </w:tc>
        <w:tc>
          <w:tcPr>
            <w:tcW w:w="5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lastRenderedPageBreak/>
              <w:br/>
            </w:r>
          </w:p>
        </w:tc>
      </w:tr>
    </w:tbl>
    <w:p w:rsidR="00485AFD" w:rsidRDefault="002D393E">
      <w:pPr>
        <w:spacing w:after="0"/>
      </w:pPr>
      <w:r>
        <w:rPr>
          <w:color w:val="000000"/>
          <w:sz w:val="20"/>
        </w:rPr>
        <w:lastRenderedPageBreak/>
        <w:t>     </w:t>
      </w:r>
      <w:r w:rsidRPr="002D393E">
        <w:rPr>
          <w:color w:val="000000"/>
          <w:sz w:val="20"/>
          <w:lang w:val="ru-RU"/>
        </w:rPr>
        <w:t xml:space="preserve"> Настоящее </w:t>
      </w:r>
      <w:r w:rsidRPr="002D393E">
        <w:rPr>
          <w:color w:val="000000"/>
          <w:sz w:val="20"/>
          <w:lang w:val="ru-RU"/>
        </w:rPr>
        <w:t>предписание подлежит обязательному исполнению.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Проверяемому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направить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адрес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Комитета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br/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животного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br/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подразделения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нужное</w:t>
      </w:r>
      <w:proofErr w:type="spellEnd"/>
      <w:r>
        <w:br/>
      </w:r>
      <w:proofErr w:type="spellStart"/>
      <w:r>
        <w:rPr>
          <w:color w:val="000000"/>
          <w:sz w:val="20"/>
        </w:rPr>
        <w:t>подчеркнуть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инфор</w:t>
      </w:r>
      <w:r>
        <w:rPr>
          <w:color w:val="000000"/>
          <w:sz w:val="20"/>
        </w:rPr>
        <w:t>мацию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выполнению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предписания</w:t>
      </w:r>
      <w:proofErr w:type="spellEnd"/>
      <w:r>
        <w:rPr>
          <w:color w:val="000000"/>
          <w:sz w:val="20"/>
        </w:rPr>
        <w:t xml:space="preserve">. </w:t>
      </w:r>
      <w:r w:rsidRPr="002D393E">
        <w:rPr>
          <w:color w:val="000000"/>
          <w:sz w:val="20"/>
          <w:lang w:val="ru-RU"/>
        </w:rPr>
        <w:t>За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>невыполнение или ненадлежащее выполнение предписания виновное лицо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>может быть привлечено к административной ответственности в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>соответствии с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>Кодексом Республики Казахстан об административных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>правонарушениях от</w:t>
      </w:r>
      <w:r w:rsidRPr="002D393E">
        <w:rPr>
          <w:color w:val="000000"/>
          <w:sz w:val="20"/>
          <w:lang w:val="ru-RU"/>
        </w:rPr>
        <w:t xml:space="preserve"> 5 июля 2014 года.</w:t>
      </w:r>
      <w:r w:rsidRPr="002D393E">
        <w:rPr>
          <w:lang w:val="ru-RU"/>
        </w:rPr>
        <w:br/>
      </w:r>
      <w:r>
        <w:rPr>
          <w:color w:val="000000"/>
          <w:sz w:val="20"/>
        </w:rPr>
        <w:t>     </w:t>
      </w:r>
      <w:r w:rsidRPr="002D393E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Уполномоченное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</w:t>
      </w:r>
      <w:proofErr w:type="spellEnd"/>
      <w:r>
        <w:rPr>
          <w:color w:val="000000"/>
          <w:sz w:val="20"/>
        </w:rPr>
        <w:t>: 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«___» ___________________ 2</w:t>
      </w:r>
      <w:r>
        <w:rPr>
          <w:color w:val="000000"/>
          <w:sz w:val="20"/>
        </w:rPr>
        <w:t xml:space="preserve">0__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  <w:r>
        <w:br/>
      </w:r>
      <w:proofErr w:type="spellStart"/>
      <w:r>
        <w:rPr>
          <w:color w:val="000000"/>
          <w:sz w:val="20"/>
        </w:rPr>
        <w:t>Предписание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получил</w:t>
      </w:r>
      <w:proofErr w:type="spellEnd"/>
      <w:r>
        <w:rPr>
          <w:color w:val="000000"/>
          <w:sz w:val="20"/>
        </w:rPr>
        <w:t xml:space="preserve"> 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 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представителя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либо</w:t>
      </w:r>
      <w:proofErr w:type="spellEnd"/>
      <w:r>
        <w:br/>
      </w:r>
      <w:r>
        <w:rPr>
          <w:color w:val="000000"/>
          <w:sz w:val="20"/>
        </w:rPr>
        <w:t xml:space="preserve">               </w:t>
      </w:r>
      <w:proofErr w:type="spellStart"/>
      <w:r>
        <w:rPr>
          <w:color w:val="000000"/>
          <w:sz w:val="20"/>
        </w:rPr>
        <w:t>руководителя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</w:t>
      </w:r>
      <w:r>
        <w:rPr>
          <w:color w:val="000000"/>
          <w:sz w:val="20"/>
        </w:rPr>
        <w:t>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 xml:space="preserve">«___» ___________________ 20__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  <w:r>
        <w:br/>
      </w:r>
      <w:proofErr w:type="spellStart"/>
      <w:r>
        <w:rPr>
          <w:color w:val="000000"/>
          <w:sz w:val="20"/>
        </w:rPr>
        <w:t>Регистрационный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номер</w:t>
      </w:r>
      <w:proofErr w:type="spellEnd"/>
      <w:r>
        <w:rPr>
          <w:color w:val="000000"/>
          <w:sz w:val="20"/>
        </w:rPr>
        <w:t xml:space="preserve"> _______________________________________________</w:t>
      </w:r>
    </w:p>
    <w:p w:rsidR="00485AFD" w:rsidRDefault="002D393E">
      <w:pPr>
        <w:spacing w:after="0"/>
        <w:jc w:val="right"/>
      </w:pPr>
      <w:bookmarkStart w:id="12" w:name="z3"/>
      <w:r>
        <w:rPr>
          <w:color w:val="000000"/>
          <w:sz w:val="20"/>
        </w:rPr>
        <w:t xml:space="preserve">  </w:t>
      </w:r>
      <w:r w:rsidRPr="002D393E">
        <w:rPr>
          <w:color w:val="000000"/>
          <w:sz w:val="20"/>
          <w:lang w:val="ru-RU"/>
        </w:rPr>
        <w:t>Приложение 3</w:t>
      </w:r>
      <w:r>
        <w:rPr>
          <w:color w:val="000000"/>
          <w:sz w:val="20"/>
        </w:rPr>
        <w:t>          </w:t>
      </w:r>
      <w:r w:rsidRPr="002D393E">
        <w:rPr>
          <w:color w:val="000000"/>
          <w:sz w:val="20"/>
          <w:lang w:val="ru-RU"/>
        </w:rPr>
        <w:t xml:space="preserve"> </w:t>
      </w:r>
      <w:r w:rsidRPr="002D393E">
        <w:rPr>
          <w:lang w:val="ru-RU"/>
        </w:rPr>
        <w:br/>
      </w:r>
      <w:r w:rsidRPr="002D393E">
        <w:rPr>
          <w:color w:val="000000"/>
          <w:sz w:val="20"/>
          <w:lang w:val="ru-RU"/>
        </w:rPr>
        <w:t xml:space="preserve"> к Правилам по осуществлению</w:t>
      </w:r>
      <w:r>
        <w:rPr>
          <w:color w:val="000000"/>
          <w:sz w:val="20"/>
        </w:rPr>
        <w:t> </w:t>
      </w:r>
      <w:r w:rsidRPr="002D393E">
        <w:rPr>
          <w:color w:val="000000"/>
          <w:sz w:val="20"/>
          <w:lang w:val="ru-RU"/>
        </w:rPr>
        <w:t xml:space="preserve"> </w:t>
      </w:r>
      <w:r w:rsidRPr="002D393E">
        <w:rPr>
          <w:lang w:val="ru-RU"/>
        </w:rPr>
        <w:br/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надзора</w:t>
      </w:r>
      <w:proofErr w:type="spellEnd"/>
      <w:r>
        <w:rPr>
          <w:color w:val="000000"/>
          <w:sz w:val="20"/>
        </w:rPr>
        <w:t xml:space="preserve"> в</w:t>
      </w:r>
      <w:r>
        <w:br/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защиты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пользования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фондом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воспроизводства</w:t>
      </w:r>
      <w:proofErr w:type="spellEnd"/>
      <w:r>
        <w:rPr>
          <w:color w:val="000000"/>
          <w:sz w:val="20"/>
        </w:rPr>
        <w:t xml:space="preserve">  </w:t>
      </w:r>
      <w:r>
        <w:br/>
      </w:r>
      <w:proofErr w:type="spellStart"/>
      <w:r>
        <w:rPr>
          <w:color w:val="000000"/>
          <w:sz w:val="20"/>
        </w:rPr>
        <w:t>лесов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лесоразведения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должностными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лесной</w:t>
      </w:r>
      <w:proofErr w:type="spellEnd"/>
      <w:r>
        <w:rPr>
          <w:color w:val="000000"/>
          <w:sz w:val="20"/>
        </w:rPr>
        <w:t xml:space="preserve"> 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инспекции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</w:p>
    <w:bookmarkEnd w:id="12"/>
    <w:p w:rsidR="00485AFD" w:rsidRPr="002D393E" w:rsidRDefault="002D393E">
      <w:pPr>
        <w:spacing w:after="0"/>
        <w:jc w:val="right"/>
        <w:rPr>
          <w:lang w:val="ru-RU"/>
        </w:rPr>
      </w:pPr>
      <w:r w:rsidRPr="002D393E">
        <w:rPr>
          <w:color w:val="000000"/>
          <w:sz w:val="20"/>
          <w:lang w:val="ru-RU"/>
        </w:rPr>
        <w:t xml:space="preserve">Форма </w:t>
      </w:r>
    </w:p>
    <w:p w:rsidR="00485AFD" w:rsidRPr="002D393E" w:rsidRDefault="002D393E">
      <w:pPr>
        <w:spacing w:after="0"/>
        <w:rPr>
          <w:lang w:val="ru-RU"/>
        </w:rPr>
      </w:pPr>
      <w:bookmarkStart w:id="13" w:name="z27"/>
      <w:r>
        <w:rPr>
          <w:b/>
          <w:color w:val="000000"/>
          <w:sz w:val="20"/>
        </w:rPr>
        <w:t>                             </w:t>
      </w:r>
      <w:r w:rsidRPr="002D393E">
        <w:rPr>
          <w:b/>
          <w:color w:val="000000"/>
          <w:sz w:val="20"/>
          <w:lang w:val="ru-RU"/>
        </w:rPr>
        <w:t xml:space="preserve"> Журнал</w:t>
      </w:r>
      <w:r w:rsidRPr="002D393E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2D393E">
        <w:rPr>
          <w:b/>
          <w:color w:val="000000"/>
          <w:sz w:val="20"/>
          <w:lang w:val="ru-RU"/>
        </w:rPr>
        <w:t xml:space="preserve"> регистрации нарушений лесного законодательства Республики</w:t>
      </w:r>
      <w:r w:rsidRPr="002D393E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2D393E">
        <w:rPr>
          <w:b/>
          <w:color w:val="000000"/>
          <w:sz w:val="20"/>
          <w:lang w:val="ru-RU"/>
        </w:rPr>
        <w:t xml:space="preserve"> </w:t>
      </w:r>
      <w:r w:rsidRPr="002D393E">
        <w:rPr>
          <w:b/>
          <w:color w:val="000000"/>
          <w:sz w:val="20"/>
          <w:lang w:val="ru-RU"/>
        </w:rPr>
        <w:t>Казахстан, изъятых орудий незаконного природопользования</w:t>
      </w:r>
      <w:r w:rsidRPr="002D393E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D393E">
        <w:rPr>
          <w:b/>
          <w:color w:val="000000"/>
          <w:sz w:val="20"/>
          <w:lang w:val="ru-RU"/>
        </w:rPr>
        <w:t xml:space="preserve"> и незаконно добытых лесных ресурсов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1"/>
        <w:gridCol w:w="1448"/>
        <w:gridCol w:w="1649"/>
        <w:gridCol w:w="1517"/>
        <w:gridCol w:w="1614"/>
        <w:gridCol w:w="1203"/>
        <w:gridCol w:w="1810"/>
      </w:tblGrid>
      <w:tr w:rsidR="00485AFD" w:rsidRPr="002D393E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>Дата составления протокола, фамилия и инициалы лица, составившего протокол</w:t>
            </w:r>
          </w:p>
        </w:tc>
        <w:tc>
          <w:tcPr>
            <w:tcW w:w="2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 xml:space="preserve">Фамилия и инициалы лиц, участвовавших в обнаружении и пресечении </w:t>
            </w:r>
            <w:r w:rsidRPr="002D393E">
              <w:rPr>
                <w:color w:val="000000"/>
                <w:sz w:val="20"/>
                <w:lang w:val="ru-RU"/>
              </w:rPr>
              <w:t>нарушения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>Фамилия и инициалы нарушителя (для должностного лица - должность и наименование организации)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>Место совершения и обнаружения нарушений (наименование субъекта, № квартала)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>Номер и дата постановления об административном правонар</w:t>
            </w:r>
            <w:r w:rsidRPr="002D393E">
              <w:rPr>
                <w:color w:val="000000"/>
                <w:sz w:val="20"/>
                <w:lang w:val="ru-RU"/>
              </w:rPr>
              <w:t>ушении</w:t>
            </w:r>
          </w:p>
        </w:tc>
      </w:tr>
      <w:tr w:rsidR="00485AFD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85AFD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2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</w:tr>
    </w:tbl>
    <w:p w:rsidR="00485AFD" w:rsidRDefault="002D393E">
      <w:pPr>
        <w:spacing w:after="0"/>
      </w:pPr>
      <w:proofErr w:type="spellStart"/>
      <w:r>
        <w:rPr>
          <w:color w:val="000000"/>
          <w:sz w:val="20"/>
        </w:rPr>
        <w:t>Продолжение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журнала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0"/>
        <w:gridCol w:w="800"/>
        <w:gridCol w:w="1083"/>
        <w:gridCol w:w="801"/>
        <w:gridCol w:w="922"/>
        <w:gridCol w:w="1178"/>
        <w:gridCol w:w="989"/>
        <w:gridCol w:w="922"/>
        <w:gridCol w:w="1178"/>
        <w:gridCol w:w="989"/>
      </w:tblGrid>
      <w:tr w:rsidR="00485AFD" w:rsidRPr="002D393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штрафа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ущерба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 xml:space="preserve">Стоимость незаконно </w:t>
            </w:r>
            <w:r w:rsidRPr="002D393E">
              <w:rPr>
                <w:color w:val="000000"/>
                <w:sz w:val="20"/>
                <w:lang w:val="ru-RU"/>
              </w:rPr>
              <w:lastRenderedPageBreak/>
              <w:t>добытых лесных ресурсов,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lastRenderedPageBreak/>
              <w:t xml:space="preserve">Изъято орудий незаконного природопользования и незаконно добытых </w:t>
            </w:r>
            <w:r w:rsidRPr="002D393E">
              <w:rPr>
                <w:color w:val="000000"/>
                <w:sz w:val="20"/>
                <w:lang w:val="ru-RU"/>
              </w:rPr>
              <w:lastRenderedPageBreak/>
              <w:t>лесных ресурсов</w:t>
            </w:r>
          </w:p>
        </w:tc>
        <w:tc>
          <w:tcPr>
            <w:tcW w:w="1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lastRenderedPageBreak/>
              <w:t>Куда сдано на хранени</w:t>
            </w:r>
            <w:r w:rsidRPr="002D393E">
              <w:rPr>
                <w:color w:val="000000"/>
                <w:sz w:val="20"/>
                <w:lang w:val="ru-RU"/>
              </w:rPr>
              <w:lastRenderedPageBreak/>
              <w:t xml:space="preserve">е (№ </w:t>
            </w:r>
            <w:r w:rsidRPr="002D393E">
              <w:rPr>
                <w:color w:val="000000"/>
                <w:sz w:val="20"/>
                <w:lang w:val="ru-RU"/>
              </w:rPr>
              <w:t>и дата приемного акта)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lastRenderedPageBreak/>
              <w:t xml:space="preserve">Конфисковано орудий незаконного природопользования и незаконно добытых </w:t>
            </w:r>
            <w:r w:rsidRPr="002D393E">
              <w:rPr>
                <w:color w:val="000000"/>
                <w:sz w:val="20"/>
                <w:lang w:val="ru-RU"/>
              </w:rPr>
              <w:lastRenderedPageBreak/>
              <w:t>лесных ресурсов</w:t>
            </w:r>
          </w:p>
        </w:tc>
      </w:tr>
      <w:tr w:rsidR="00485AFD">
        <w:trPr>
          <w:trHeight w:val="1140"/>
          <w:tblCellSpacing w:w="0" w:type="auto"/>
        </w:trPr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наложено</w:t>
            </w:r>
            <w:proofErr w:type="spellEnd"/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взыскано</w:t>
            </w:r>
            <w:proofErr w:type="spellEnd"/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предъявлено</w:t>
            </w:r>
            <w:proofErr w:type="spellEnd"/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взыскано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5AFD" w:rsidRDefault="00485AFD"/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>виды орудия и наименования лесных ресурсов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5AFD" w:rsidRDefault="00485AFD"/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 xml:space="preserve">виды орудия и наименования лесных </w:t>
            </w:r>
            <w:r w:rsidRPr="002D393E">
              <w:rPr>
                <w:color w:val="000000"/>
                <w:sz w:val="20"/>
                <w:lang w:val="ru-RU"/>
              </w:rPr>
              <w:t>ресурсов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</w:tr>
      <w:tr w:rsidR="00485AFD">
        <w:trPr>
          <w:trHeight w:val="30"/>
          <w:tblCellSpacing w:w="0" w:type="auto"/>
        </w:trPr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485AFD">
        <w:trPr>
          <w:trHeight w:val="30"/>
          <w:tblCellSpacing w:w="0" w:type="auto"/>
        </w:trPr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2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</w:tr>
    </w:tbl>
    <w:p w:rsidR="00485AFD" w:rsidRDefault="002D393E">
      <w:pPr>
        <w:spacing w:after="0"/>
      </w:pPr>
      <w:proofErr w:type="spellStart"/>
      <w:r>
        <w:rPr>
          <w:color w:val="000000"/>
          <w:sz w:val="20"/>
        </w:rPr>
        <w:t>Продолжение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журнала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82"/>
        <w:gridCol w:w="1158"/>
        <w:gridCol w:w="1383"/>
        <w:gridCol w:w="1160"/>
        <w:gridCol w:w="2034"/>
        <w:gridCol w:w="1386"/>
        <w:gridCol w:w="1159"/>
      </w:tblGrid>
      <w:tr w:rsidR="00485AFD" w:rsidRPr="002D393E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>Возвращено орудий незаконного природопользования и незаконно добытых лесных ресурсов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 xml:space="preserve">Передано для реализации орудий незаконного природопользования и </w:t>
            </w:r>
            <w:r w:rsidRPr="002D393E">
              <w:rPr>
                <w:color w:val="000000"/>
                <w:sz w:val="20"/>
                <w:lang w:val="ru-RU"/>
              </w:rPr>
              <w:t>незаконно добытых лесных ресурсов</w:t>
            </w:r>
          </w:p>
        </w:tc>
        <w:tc>
          <w:tcPr>
            <w:tcW w:w="3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>Поступило в бюджет от реализации орудий незаконного природопользования и незаконно добытых лесных ресурсов тысяч тенге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>Осталось орудий незаконного природопользования и незаконно добытых лесных ресурсов (количество/стоимост</w:t>
            </w:r>
            <w:r w:rsidRPr="002D393E">
              <w:rPr>
                <w:color w:val="000000"/>
                <w:sz w:val="20"/>
                <w:lang w:val="ru-RU"/>
              </w:rPr>
              <w:t>ь)</w:t>
            </w:r>
          </w:p>
        </w:tc>
      </w:tr>
      <w:tr w:rsidR="00485AFD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>виды орудия и наименования лесных ресурсов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>виды орудия и наименования лесных ресурсов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5AFD" w:rsidRDefault="00485AFD"/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Pr="002D393E" w:rsidRDefault="002D393E">
            <w:pPr>
              <w:spacing w:after="20"/>
              <w:ind w:left="20"/>
              <w:jc w:val="center"/>
              <w:rPr>
                <w:lang w:val="ru-RU"/>
              </w:rPr>
            </w:pPr>
            <w:r w:rsidRPr="002D393E">
              <w:rPr>
                <w:color w:val="000000"/>
                <w:sz w:val="20"/>
                <w:lang w:val="ru-RU"/>
              </w:rPr>
              <w:t>виды орудия и наименования лесных ресурсов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</w:tr>
      <w:tr w:rsidR="00485AFD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485AFD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</w:tr>
      <w:tr w:rsidR="00485AFD">
        <w:trPr>
          <w:trHeight w:val="30"/>
          <w:tblCellSpacing w:w="0" w:type="auto"/>
        </w:trPr>
        <w:tc>
          <w:tcPr>
            <w:tcW w:w="2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3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  <w:tc>
          <w:tcPr>
            <w:tcW w:w="1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AFD" w:rsidRDefault="002D393E">
            <w:pPr>
              <w:spacing w:after="0"/>
            </w:pPr>
            <w:r>
              <w:br/>
            </w:r>
          </w:p>
        </w:tc>
      </w:tr>
    </w:tbl>
    <w:p w:rsidR="00485AFD" w:rsidRDefault="002D393E">
      <w:pPr>
        <w:spacing w:after="0"/>
      </w:pPr>
      <w:r>
        <w:br/>
      </w:r>
      <w:r>
        <w:br/>
      </w:r>
    </w:p>
    <w:p w:rsidR="00485AFD" w:rsidRPr="002D393E" w:rsidRDefault="002D393E">
      <w:pPr>
        <w:pStyle w:val="disclaimer"/>
        <w:rPr>
          <w:lang w:val="ru-RU"/>
        </w:rPr>
      </w:pPr>
      <w:r w:rsidRPr="002D393E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85AFD" w:rsidRPr="002D393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D"/>
    <w:rsid w:val="002D393E"/>
    <w:rsid w:val="004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BD84C-6348-457A-A652-275236C6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2017-01-16T14:16:00Z</dcterms:created>
  <dcterms:modified xsi:type="dcterms:W3CDTF">2017-01-16T14:16:00Z</dcterms:modified>
</cp:coreProperties>
</file>