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C6" w:rsidRDefault="00AB7DB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C6" w:rsidRPr="00AB7DB5" w:rsidRDefault="00AB7DB5">
      <w:pPr>
        <w:spacing w:after="0"/>
        <w:rPr>
          <w:lang w:val="ru-RU"/>
        </w:rPr>
      </w:pPr>
      <w:r w:rsidRPr="00AB7DB5">
        <w:rPr>
          <w:b/>
          <w:color w:val="000000"/>
          <w:lang w:val="ru-RU"/>
        </w:rPr>
        <w:t>Об утверждении проверочного листа в сфере газа и газоснабжения</w:t>
      </w:r>
    </w:p>
    <w:p w:rsidR="00A371C6" w:rsidRPr="00AB7DB5" w:rsidRDefault="00AB7DB5">
      <w:pPr>
        <w:spacing w:after="0"/>
        <w:rPr>
          <w:lang w:val="ru-RU"/>
        </w:rPr>
      </w:pPr>
      <w:r w:rsidRPr="00AB7DB5">
        <w:rPr>
          <w:color w:val="000000"/>
          <w:sz w:val="20"/>
          <w:lang w:val="ru-RU"/>
        </w:rPr>
        <w:t>Совместный приказ Министра энергетики Республики Казахстан от 24 декабря 2015 года № 748 и Министра национальной экономики Республики Казахстан от 29 декабря 2015 года № 824. Зарегистрирован</w:t>
      </w:r>
      <w:r w:rsidRPr="00AB7DB5">
        <w:rPr>
          <w:color w:val="000000"/>
          <w:sz w:val="20"/>
          <w:lang w:val="ru-RU"/>
        </w:rPr>
        <w:t xml:space="preserve"> в Министерстве юстиции Республики Казахстан 9 февраля 2016 года № 13031</w:t>
      </w:r>
    </w:p>
    <w:p w:rsidR="00A371C6" w:rsidRDefault="00AB7DB5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AB7DB5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AB7DB5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</w:t>
      </w:r>
      <w:r w:rsidRPr="00AB7DB5">
        <w:rPr>
          <w:b/>
          <w:color w:val="000000"/>
          <w:sz w:val="20"/>
          <w:lang w:val="ru-RU"/>
        </w:rPr>
        <w:t>ПРИКАЗЫВАЕМ:</w:t>
      </w:r>
      <w:r w:rsidRPr="00AB7DB5">
        <w:rPr>
          <w:lang w:val="ru-RU"/>
        </w:rPr>
        <w:br/>
      </w:r>
      <w:r>
        <w:rPr>
          <w:color w:val="000000"/>
          <w:sz w:val="20"/>
        </w:rPr>
        <w:t>     </w:t>
      </w:r>
      <w:r w:rsidRPr="00AB7DB5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газа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газоснабжения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</w:t>
      </w:r>
      <w:r>
        <w:rPr>
          <w:color w:val="000000"/>
          <w:sz w:val="20"/>
        </w:rPr>
        <w:t>иложению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bookmarkStart w:id="1" w:name="_GoBack"/>
      <w:bookmarkEnd w:id="1"/>
      <w:proofErr w:type="spellStart"/>
      <w:r>
        <w:rPr>
          <w:color w:val="000000"/>
          <w:sz w:val="20"/>
        </w:rPr>
        <w:t>Признать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утратившим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исполняющего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30 </w:t>
      </w:r>
      <w:proofErr w:type="spellStart"/>
      <w:r>
        <w:rPr>
          <w:color w:val="000000"/>
          <w:sz w:val="20"/>
        </w:rPr>
        <w:t>июня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483 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энергетики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26 </w:t>
      </w:r>
      <w:proofErr w:type="spellStart"/>
      <w:r>
        <w:rPr>
          <w:color w:val="000000"/>
          <w:sz w:val="20"/>
        </w:rPr>
        <w:t>июня</w:t>
      </w:r>
      <w:proofErr w:type="spellEnd"/>
      <w:r>
        <w:rPr>
          <w:color w:val="000000"/>
          <w:sz w:val="20"/>
        </w:rPr>
        <w:t xml:space="preserve"> 20</w:t>
      </w:r>
      <w:r>
        <w:rPr>
          <w:color w:val="000000"/>
          <w:sz w:val="20"/>
        </w:rPr>
        <w:t xml:space="preserve">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441 «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формы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газа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газоснабжения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№ 11827, </w:t>
      </w:r>
      <w:proofErr w:type="spellStart"/>
      <w:r>
        <w:rPr>
          <w:color w:val="000000"/>
          <w:sz w:val="20"/>
        </w:rPr>
        <w:t>опубликованный</w:t>
      </w:r>
      <w:proofErr w:type="spellEnd"/>
      <w:r>
        <w:rPr>
          <w:color w:val="000000"/>
          <w:sz w:val="20"/>
        </w:rPr>
        <w:t xml:space="preserve"> 3 </w:t>
      </w:r>
      <w:proofErr w:type="spellStart"/>
      <w:r>
        <w:rPr>
          <w:color w:val="000000"/>
          <w:sz w:val="20"/>
        </w:rPr>
        <w:t>сентября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инф</w:t>
      </w:r>
      <w:r>
        <w:rPr>
          <w:color w:val="000000"/>
          <w:sz w:val="20"/>
        </w:rPr>
        <w:t>ормационно-правовой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>»).</w:t>
      </w:r>
      <w:r>
        <w:br/>
      </w:r>
      <w:r>
        <w:rPr>
          <w:color w:val="000000"/>
          <w:sz w:val="20"/>
        </w:rPr>
        <w:t xml:space="preserve">      </w:t>
      </w:r>
      <w:r w:rsidRPr="00AB7DB5">
        <w:rPr>
          <w:color w:val="000000"/>
          <w:sz w:val="20"/>
          <w:lang w:val="ru-RU"/>
        </w:rPr>
        <w:t>3.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порядке обеспечить:</w:t>
      </w:r>
      <w:r w:rsidRPr="00AB7DB5">
        <w:rPr>
          <w:lang w:val="ru-RU"/>
        </w:rPr>
        <w:br/>
      </w:r>
      <w:r>
        <w:rPr>
          <w:color w:val="000000"/>
          <w:sz w:val="20"/>
        </w:rPr>
        <w:t>     </w:t>
      </w:r>
      <w:r w:rsidRPr="00AB7DB5">
        <w:rPr>
          <w:color w:val="000000"/>
          <w:sz w:val="20"/>
          <w:lang w:val="ru-RU"/>
        </w:rPr>
        <w:t xml:space="preserve"> 1)</w:t>
      </w:r>
      <w:r w:rsidRPr="00AB7DB5">
        <w:rPr>
          <w:color w:val="000000"/>
          <w:sz w:val="20"/>
          <w:lang w:val="ru-RU"/>
        </w:rPr>
        <w:t xml:space="preserve"> государственную регистрацию настоящего совместного приказа в Министерстве юстиции Республики Казахстан;</w:t>
      </w:r>
      <w:r w:rsidRPr="00AB7DB5">
        <w:rPr>
          <w:lang w:val="ru-RU"/>
        </w:rPr>
        <w:br/>
      </w:r>
      <w:r>
        <w:rPr>
          <w:color w:val="000000"/>
          <w:sz w:val="20"/>
        </w:rPr>
        <w:t>     </w:t>
      </w:r>
      <w:r w:rsidRPr="00AB7DB5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совместного приказа в Министерстве юстиции Республики Казахстан</w:t>
      </w:r>
      <w:r w:rsidRPr="00AB7DB5">
        <w:rPr>
          <w:color w:val="000000"/>
          <w:sz w:val="20"/>
          <w:lang w:val="ru-RU"/>
        </w:rPr>
        <w:t xml:space="preserve"> направление его копии на официальное опубликование в периодических печатных изданиях и информационно-правовой системе «</w:t>
      </w:r>
      <w:proofErr w:type="spellStart"/>
      <w:r w:rsidRPr="00AB7DB5">
        <w:rPr>
          <w:color w:val="000000"/>
          <w:sz w:val="20"/>
          <w:lang w:val="ru-RU"/>
        </w:rPr>
        <w:t>Әділет</w:t>
      </w:r>
      <w:proofErr w:type="spellEnd"/>
      <w:r w:rsidRPr="00AB7DB5">
        <w:rPr>
          <w:color w:val="000000"/>
          <w:sz w:val="20"/>
          <w:lang w:val="ru-RU"/>
        </w:rPr>
        <w:t>», а также со дня его получения в Республиканское государственное предприятие на праве хозяйственного ведения «Республиканский цен</w:t>
      </w:r>
      <w:r w:rsidRPr="00AB7DB5">
        <w:rPr>
          <w:color w:val="000000"/>
          <w:sz w:val="20"/>
          <w:lang w:val="ru-RU"/>
        </w:rPr>
        <w:t>тр правовой информации»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 w:rsidRPr="00AB7DB5">
        <w:rPr>
          <w:lang w:val="ru-RU"/>
        </w:rPr>
        <w:br/>
      </w:r>
      <w:r>
        <w:rPr>
          <w:color w:val="000000"/>
          <w:sz w:val="20"/>
        </w:rPr>
        <w:t>     </w:t>
      </w:r>
      <w:r w:rsidRPr="00AB7DB5">
        <w:rPr>
          <w:color w:val="000000"/>
          <w:sz w:val="20"/>
          <w:lang w:val="ru-RU"/>
        </w:rPr>
        <w:t xml:space="preserve"> 3) размещение настоящего совместного приказа на официальном интернет-ресурсе Министерства эн</w:t>
      </w:r>
      <w:r w:rsidRPr="00AB7DB5">
        <w:rPr>
          <w:color w:val="000000"/>
          <w:sz w:val="20"/>
          <w:lang w:val="ru-RU"/>
        </w:rPr>
        <w:t>ергетики Республики Казахстан и интранет-портале государственных органов;</w:t>
      </w:r>
      <w:r w:rsidRPr="00AB7DB5">
        <w:rPr>
          <w:lang w:val="ru-RU"/>
        </w:rPr>
        <w:br/>
      </w:r>
      <w:r>
        <w:rPr>
          <w:color w:val="000000"/>
          <w:sz w:val="20"/>
        </w:rPr>
        <w:t>     </w:t>
      </w:r>
      <w:r w:rsidRPr="00AB7DB5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</w:t>
      </w:r>
      <w:r w:rsidRPr="00AB7DB5">
        <w:rPr>
          <w:color w:val="000000"/>
          <w:sz w:val="20"/>
          <w:lang w:val="ru-RU"/>
        </w:rPr>
        <w:t>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 w:rsidRPr="00AB7DB5">
        <w:rPr>
          <w:lang w:val="ru-RU"/>
        </w:rPr>
        <w:br/>
      </w:r>
      <w:r>
        <w:rPr>
          <w:color w:val="000000"/>
          <w:sz w:val="20"/>
        </w:rPr>
        <w:t>     </w:t>
      </w:r>
      <w:r w:rsidRPr="00AB7DB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энер</w:t>
      </w:r>
      <w:r>
        <w:rPr>
          <w:color w:val="000000"/>
          <w:sz w:val="20"/>
        </w:rPr>
        <w:t>гетики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85"/>
        <w:gridCol w:w="4835"/>
      </w:tblGrid>
      <w:tr w:rsidR="00A371C6" w:rsidRPr="00AB7DB5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       </w:t>
            </w:r>
            <w:r w:rsidRPr="00AB7DB5">
              <w:rPr>
                <w:i/>
                <w:color w:val="000000"/>
                <w:sz w:val="20"/>
                <w:lang w:val="ru-RU"/>
              </w:rPr>
              <w:t>Министр</w:t>
            </w:r>
            <w:r w:rsidRPr="00AB7DB5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t>   </w:t>
            </w:r>
            <w:r w:rsidRPr="00AB7DB5">
              <w:rPr>
                <w:i/>
                <w:color w:val="000000"/>
                <w:sz w:val="20"/>
                <w:lang w:val="ru-RU"/>
              </w:rPr>
              <w:t xml:space="preserve"> национальной экономики</w:t>
            </w:r>
            <w:r w:rsidRPr="00AB7DB5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t>   </w:t>
            </w:r>
            <w:r w:rsidRPr="00AB7DB5">
              <w:rPr>
                <w:i/>
                <w:color w:val="000000"/>
                <w:sz w:val="20"/>
                <w:lang w:val="ru-RU"/>
              </w:rPr>
              <w:t xml:space="preserve"> Республики Казахстан</w:t>
            </w:r>
            <w:r w:rsidRPr="00AB7DB5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t>  </w:t>
            </w:r>
            <w:r w:rsidRPr="00AB7DB5">
              <w:rPr>
                <w:i/>
                <w:color w:val="000000"/>
                <w:sz w:val="20"/>
                <w:lang w:val="ru-RU"/>
              </w:rPr>
              <w:t xml:space="preserve"> ___________</w:t>
            </w:r>
            <w:r w:rsidRPr="00AB7DB5">
              <w:rPr>
                <w:i/>
                <w:color w:val="000000"/>
                <w:sz w:val="20"/>
                <w:lang w:val="ru-RU"/>
              </w:rPr>
              <w:t xml:space="preserve">_____ Е. </w:t>
            </w:r>
            <w:proofErr w:type="spellStart"/>
            <w:r w:rsidRPr="00AB7DB5">
              <w:rPr>
                <w:i/>
                <w:color w:val="000000"/>
                <w:sz w:val="20"/>
                <w:lang w:val="ru-RU"/>
              </w:rPr>
              <w:t>Досаев</w:t>
            </w:r>
            <w:proofErr w:type="spellEnd"/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      </w:t>
            </w:r>
            <w:r w:rsidRPr="00AB7DB5">
              <w:rPr>
                <w:i/>
                <w:color w:val="000000"/>
                <w:sz w:val="20"/>
                <w:lang w:val="ru-RU"/>
              </w:rPr>
              <w:t xml:space="preserve"> Министр</w:t>
            </w:r>
            <w:r w:rsidRPr="00AB7DB5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t>         </w:t>
            </w:r>
            <w:r w:rsidRPr="00AB7DB5">
              <w:rPr>
                <w:i/>
                <w:color w:val="000000"/>
                <w:sz w:val="20"/>
                <w:lang w:val="ru-RU"/>
              </w:rPr>
              <w:t xml:space="preserve"> энергетики</w:t>
            </w:r>
            <w:r w:rsidRPr="00AB7DB5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t>     </w:t>
            </w:r>
            <w:r w:rsidRPr="00AB7DB5">
              <w:rPr>
                <w:i/>
                <w:color w:val="000000"/>
                <w:sz w:val="20"/>
                <w:lang w:val="ru-RU"/>
              </w:rPr>
              <w:t xml:space="preserve"> Республики Казахстан</w:t>
            </w:r>
            <w:r w:rsidRPr="00AB7DB5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t> </w:t>
            </w:r>
            <w:r w:rsidRPr="00AB7DB5">
              <w:rPr>
                <w:i/>
                <w:color w:val="000000"/>
                <w:sz w:val="20"/>
                <w:lang w:val="ru-RU"/>
              </w:rPr>
              <w:t xml:space="preserve"> _____________ В. Школьник </w:t>
            </w:r>
          </w:p>
        </w:tc>
      </w:tr>
    </w:tbl>
    <w:p w:rsidR="00A371C6" w:rsidRPr="00AB7DB5" w:rsidRDefault="00AB7DB5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    </w:t>
      </w:r>
      <w:r w:rsidRPr="00AB7DB5">
        <w:rPr>
          <w:i/>
          <w:color w:val="000000"/>
          <w:sz w:val="20"/>
          <w:lang w:val="ru-RU"/>
        </w:rPr>
        <w:t xml:space="preserve"> «СОГЛАСОВАН»</w:t>
      </w:r>
      <w:r w:rsidRPr="00AB7DB5">
        <w:rPr>
          <w:lang w:val="ru-RU"/>
        </w:rPr>
        <w:br/>
      </w:r>
      <w:r>
        <w:rPr>
          <w:i/>
          <w:color w:val="000000"/>
          <w:sz w:val="20"/>
        </w:rPr>
        <w:t>  </w:t>
      </w:r>
      <w:r w:rsidRPr="00AB7DB5">
        <w:rPr>
          <w:i/>
          <w:color w:val="000000"/>
          <w:sz w:val="20"/>
          <w:lang w:val="ru-RU"/>
        </w:rPr>
        <w:t xml:space="preserve"> Председатель Комитета по </w:t>
      </w:r>
      <w:r w:rsidRPr="00AB7DB5">
        <w:rPr>
          <w:lang w:val="ru-RU"/>
        </w:rPr>
        <w:br/>
      </w:r>
      <w:r w:rsidRPr="00AB7DB5">
        <w:rPr>
          <w:i/>
          <w:color w:val="000000"/>
          <w:sz w:val="20"/>
          <w:lang w:val="ru-RU"/>
        </w:rPr>
        <w:t>правовой статистике и специальным</w:t>
      </w:r>
      <w:r w:rsidRPr="00AB7DB5">
        <w:rPr>
          <w:lang w:val="ru-RU"/>
        </w:rPr>
        <w:br/>
      </w:r>
      <w:r w:rsidRPr="00AB7DB5">
        <w:rPr>
          <w:i/>
          <w:color w:val="000000"/>
          <w:sz w:val="20"/>
          <w:lang w:val="ru-RU"/>
        </w:rPr>
        <w:t>учетам Генеральной прокуратуры</w:t>
      </w:r>
      <w:r w:rsidRPr="00AB7DB5">
        <w:rPr>
          <w:lang w:val="ru-RU"/>
        </w:rPr>
        <w:br/>
      </w:r>
      <w:r>
        <w:rPr>
          <w:i/>
          <w:color w:val="000000"/>
          <w:sz w:val="20"/>
        </w:rPr>
        <w:t>   </w:t>
      </w:r>
      <w:r w:rsidRPr="00AB7DB5">
        <w:rPr>
          <w:i/>
          <w:color w:val="000000"/>
          <w:sz w:val="20"/>
          <w:lang w:val="ru-RU"/>
        </w:rPr>
        <w:t xml:space="preserve"> Республики Казахстан</w:t>
      </w:r>
      <w:r w:rsidRPr="00AB7DB5">
        <w:rPr>
          <w:lang w:val="ru-RU"/>
        </w:rPr>
        <w:br/>
      </w:r>
      <w:r>
        <w:rPr>
          <w:i/>
          <w:color w:val="000000"/>
          <w:sz w:val="20"/>
        </w:rPr>
        <w:t> </w:t>
      </w:r>
      <w:r w:rsidRPr="00AB7DB5">
        <w:rPr>
          <w:i/>
          <w:color w:val="000000"/>
          <w:sz w:val="20"/>
          <w:lang w:val="ru-RU"/>
        </w:rPr>
        <w:t xml:space="preserve"> _______________ С. </w:t>
      </w:r>
      <w:proofErr w:type="spellStart"/>
      <w:r w:rsidRPr="00AB7DB5">
        <w:rPr>
          <w:i/>
          <w:color w:val="000000"/>
          <w:sz w:val="20"/>
          <w:lang w:val="ru-RU"/>
        </w:rPr>
        <w:t>Айтпаева</w:t>
      </w:r>
      <w:proofErr w:type="spellEnd"/>
      <w:r w:rsidRPr="00AB7DB5">
        <w:rPr>
          <w:lang w:val="ru-RU"/>
        </w:rPr>
        <w:br/>
      </w:r>
      <w:r>
        <w:rPr>
          <w:i/>
          <w:color w:val="000000"/>
          <w:sz w:val="20"/>
        </w:rPr>
        <w:t>   </w:t>
      </w:r>
      <w:r w:rsidRPr="00AB7DB5">
        <w:rPr>
          <w:i/>
          <w:color w:val="000000"/>
          <w:sz w:val="20"/>
          <w:lang w:val="ru-RU"/>
        </w:rPr>
        <w:t xml:space="preserve"> 24 декабря 2015 года</w:t>
      </w:r>
    </w:p>
    <w:p w:rsidR="00A371C6" w:rsidRPr="00AB7DB5" w:rsidRDefault="00AB7DB5">
      <w:pPr>
        <w:spacing w:after="0"/>
        <w:jc w:val="right"/>
        <w:rPr>
          <w:lang w:val="ru-RU"/>
        </w:rPr>
      </w:pPr>
      <w:bookmarkStart w:id="2" w:name="z7"/>
      <w:r w:rsidRPr="00AB7DB5">
        <w:rPr>
          <w:color w:val="000000"/>
          <w:sz w:val="20"/>
          <w:lang w:val="ru-RU"/>
        </w:rPr>
        <w:lastRenderedPageBreak/>
        <w:t xml:space="preserve">  Приложение</w:t>
      </w:r>
      <w:r>
        <w:rPr>
          <w:color w:val="000000"/>
          <w:sz w:val="20"/>
        </w:rPr>
        <w:t>         </w:t>
      </w:r>
      <w:r w:rsidRPr="00AB7DB5">
        <w:rPr>
          <w:color w:val="000000"/>
          <w:sz w:val="20"/>
          <w:lang w:val="ru-RU"/>
        </w:rPr>
        <w:t xml:space="preserve"> 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</w:t>
      </w:r>
      <w:r w:rsidRPr="00AB7DB5">
        <w:rPr>
          <w:color w:val="000000"/>
          <w:sz w:val="20"/>
          <w:lang w:val="ru-RU"/>
        </w:rPr>
        <w:t xml:space="preserve"> 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>Министра национальной экономики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AB7DB5">
        <w:rPr>
          <w:color w:val="000000"/>
          <w:sz w:val="20"/>
          <w:lang w:val="ru-RU"/>
        </w:rPr>
        <w:t xml:space="preserve"> 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>от 29 декабря 2015 года № 824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 xml:space="preserve"> и Министра энергетики</w:t>
      </w:r>
      <w:r>
        <w:rPr>
          <w:color w:val="000000"/>
          <w:sz w:val="20"/>
        </w:rPr>
        <w:t>   </w:t>
      </w:r>
      <w:r w:rsidRPr="00AB7DB5">
        <w:rPr>
          <w:color w:val="000000"/>
          <w:sz w:val="20"/>
          <w:lang w:val="ru-RU"/>
        </w:rPr>
        <w:t xml:space="preserve"> 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AB7DB5">
        <w:rPr>
          <w:color w:val="000000"/>
          <w:sz w:val="20"/>
          <w:lang w:val="ru-RU"/>
        </w:rPr>
        <w:t xml:space="preserve"> 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>от 24 де</w:t>
      </w:r>
      <w:r w:rsidRPr="00AB7DB5">
        <w:rPr>
          <w:color w:val="000000"/>
          <w:sz w:val="20"/>
          <w:lang w:val="ru-RU"/>
        </w:rPr>
        <w:t>кабря 2015 года № 748</w:t>
      </w:r>
    </w:p>
    <w:p w:rsidR="00A371C6" w:rsidRPr="00AB7DB5" w:rsidRDefault="00AB7DB5">
      <w:pPr>
        <w:spacing w:after="0"/>
        <w:rPr>
          <w:lang w:val="ru-RU"/>
        </w:rPr>
      </w:pPr>
      <w:bookmarkStart w:id="3" w:name="z8"/>
      <w:bookmarkEnd w:id="2"/>
      <w:r>
        <w:rPr>
          <w:color w:val="000000"/>
          <w:sz w:val="20"/>
        </w:rPr>
        <w:t>             </w:t>
      </w:r>
      <w:r w:rsidRPr="00AB7DB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      </w:t>
      </w:r>
      <w:r w:rsidRPr="00AB7DB5">
        <w:rPr>
          <w:b/>
          <w:color w:val="000000"/>
          <w:sz w:val="20"/>
          <w:lang w:val="ru-RU"/>
        </w:rPr>
        <w:t xml:space="preserve"> Проверочный лист</w:t>
      </w:r>
      <w:r w:rsidRPr="00AB7DB5">
        <w:rPr>
          <w:lang w:val="ru-RU"/>
        </w:rPr>
        <w:br/>
      </w:r>
      <w:r>
        <w:rPr>
          <w:b/>
          <w:color w:val="000000"/>
          <w:sz w:val="20"/>
        </w:rPr>
        <w:t>              </w:t>
      </w:r>
      <w:r w:rsidRPr="00AB7DB5">
        <w:rPr>
          <w:b/>
          <w:color w:val="000000"/>
          <w:sz w:val="20"/>
          <w:lang w:val="ru-RU"/>
        </w:rPr>
        <w:t xml:space="preserve"> в сфере газа и газоснабжения</w:t>
      </w:r>
    </w:p>
    <w:bookmarkEnd w:id="3"/>
    <w:p w:rsidR="00A371C6" w:rsidRPr="00AB7DB5" w:rsidRDefault="00AB7DB5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B7DB5">
        <w:rPr>
          <w:color w:val="000000"/>
          <w:sz w:val="20"/>
          <w:lang w:val="ru-RU"/>
        </w:rPr>
        <w:t xml:space="preserve"> в отношении производителей товарного, сжиженного нефтяного и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 xml:space="preserve">(или) сжиженного природного газа, </w:t>
      </w:r>
      <w:proofErr w:type="spellStart"/>
      <w:r w:rsidRPr="00AB7DB5">
        <w:rPr>
          <w:color w:val="000000"/>
          <w:sz w:val="20"/>
          <w:lang w:val="ru-RU"/>
        </w:rPr>
        <w:t>газосетевых</w:t>
      </w:r>
      <w:proofErr w:type="spellEnd"/>
      <w:r w:rsidRPr="00AB7DB5">
        <w:rPr>
          <w:color w:val="000000"/>
          <w:sz w:val="20"/>
          <w:lang w:val="ru-RU"/>
        </w:rPr>
        <w:t>, газораспределительных,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 xml:space="preserve"> </w:t>
      </w:r>
      <w:r w:rsidRPr="00AB7DB5">
        <w:rPr>
          <w:color w:val="000000"/>
          <w:sz w:val="20"/>
          <w:lang w:val="ru-RU"/>
        </w:rPr>
        <w:t xml:space="preserve">газотранспортных организаций 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>____________________________________________________________________</w:t>
      </w:r>
      <w:r w:rsidRPr="00AB7DB5">
        <w:rPr>
          <w:lang w:val="ru-RU"/>
        </w:rPr>
        <w:br/>
      </w:r>
      <w:r>
        <w:rPr>
          <w:color w:val="000000"/>
          <w:sz w:val="20"/>
        </w:rPr>
        <w:t> </w:t>
      </w:r>
      <w:r w:rsidRPr="00AB7DB5">
        <w:rPr>
          <w:color w:val="000000"/>
          <w:sz w:val="20"/>
          <w:lang w:val="ru-RU"/>
        </w:rPr>
        <w:t xml:space="preserve"> (наименование однородной группы проверяемых субъектов (объектов))</w:t>
      </w:r>
    </w:p>
    <w:p w:rsidR="00A371C6" w:rsidRPr="00AB7DB5" w:rsidRDefault="00AB7DB5">
      <w:pPr>
        <w:spacing w:after="0"/>
        <w:rPr>
          <w:lang w:val="ru-RU"/>
        </w:rPr>
      </w:pPr>
      <w:r w:rsidRPr="00AB7DB5">
        <w:rPr>
          <w:color w:val="000000"/>
          <w:sz w:val="20"/>
          <w:lang w:val="ru-RU"/>
        </w:rPr>
        <w:t>Государственный орган, назначивший проверку__________________________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>___________________</w:t>
      </w:r>
      <w:r w:rsidRPr="00AB7DB5">
        <w:rPr>
          <w:color w:val="000000"/>
          <w:sz w:val="20"/>
          <w:lang w:val="ru-RU"/>
        </w:rPr>
        <w:t>__________________________________________________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AB7DB5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AB7DB5">
        <w:rPr>
          <w:color w:val="000000"/>
          <w:sz w:val="20"/>
          <w:lang w:val="ru-RU"/>
        </w:rPr>
        <w:t xml:space="preserve"> (№, дата)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>_____________</w:t>
      </w:r>
      <w:r w:rsidRPr="00AB7DB5">
        <w:rPr>
          <w:color w:val="000000"/>
          <w:sz w:val="20"/>
          <w:lang w:val="ru-RU"/>
        </w:rPr>
        <w:t>________________________________________________________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>_____________________________________________________________________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>Адрес местонахождения _____________________________________</w:t>
      </w:r>
      <w:r w:rsidRPr="00AB7DB5">
        <w:rPr>
          <w:color w:val="000000"/>
          <w:sz w:val="20"/>
          <w:lang w:val="ru-RU"/>
        </w:rPr>
        <w:t>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5"/>
        <w:gridCol w:w="4099"/>
        <w:gridCol w:w="1074"/>
        <w:gridCol w:w="1134"/>
        <w:gridCol w:w="1480"/>
        <w:gridCol w:w="1480"/>
      </w:tblGrid>
      <w:tr w:rsidR="00A371C6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Перечень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Соответствует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соответствует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A371C6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A371C6" w:rsidRPr="00AB7DB5">
        <w:trPr>
          <w:trHeight w:val="315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jc w:val="center"/>
              <w:rPr>
                <w:lang w:val="ru-RU"/>
              </w:rPr>
            </w:pPr>
            <w:r w:rsidRPr="00AB7DB5">
              <w:rPr>
                <w:b/>
                <w:color w:val="000000"/>
                <w:sz w:val="20"/>
                <w:lang w:val="ru-RU"/>
              </w:rPr>
              <w:t>1. Производители товарного, сжиженного нефтяного и (или) сжиженного природного газа</w:t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>Соблюдение приоритетного права государства на приобретение отчуждаемых объектов единой системы снабжения товарным газом, долей в праве общей собственности на объекты единой системы снабжения товарным газом и пакетов акций (долей участия) юридических лиц-со</w:t>
            </w:r>
            <w:r w:rsidRPr="00AB7DB5">
              <w:rPr>
                <w:color w:val="000000"/>
                <w:sz w:val="20"/>
                <w:lang w:val="ru-RU"/>
              </w:rPr>
              <w:t xml:space="preserve">бственников объектов единой системы снабжения товарным газом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>Соблюдение преимущественного права государства на приобретение отчуждаемого сырого газа, принадлежащего недропользователям в соответствии с законодательством Республики Казахстан о недрах и недропользовании и контрактами на недропользование, а также товарн</w:t>
            </w:r>
            <w:r w:rsidRPr="00AB7DB5">
              <w:rPr>
                <w:color w:val="000000"/>
                <w:sz w:val="20"/>
                <w:lang w:val="ru-RU"/>
              </w:rPr>
              <w:t xml:space="preserve">ого газа, произведенного недропользователями в процессе переработки добытого ими сырого газа и принадлежащего им в соответствии с законодательством Республики Казахстан о недрах и недропользовании и контрактами на недропользование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>Соблюдение не</w:t>
            </w:r>
            <w:r w:rsidRPr="00AB7DB5">
              <w:rPr>
                <w:color w:val="000000"/>
                <w:sz w:val="20"/>
                <w:lang w:val="ru-RU"/>
              </w:rPr>
              <w:t xml:space="preserve">дропользователями требований по не превышению утвержденной уполномоченным органом цены сырого и (или) товарного газа, приобретаемого национальным оператором в рамках преимущественного права государства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Соблюдение установленных сроков предоставления коммерческого предложения национальному оператору при намерении произвести отчуждение сырого и (или) товарного газа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Соблюдение установленных предельных цен оптовой реализации товарного или сжиженного нефтяного газа на внутреннем рынке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Соблюдение установленных технологических режимов эксплуатации объектов единой системы снабжения товарным газом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приборов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0"/>
            </w:pPr>
            <w: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0"/>
            </w:pPr>
            <w: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Выполнение плана поставки сжиженного нефтяного газа на внутренний рынок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>Соблюдение требований по осуществлению учета сжиженного нефтяного газа:</w:t>
            </w:r>
            <w:r w:rsidRPr="00AB7DB5">
              <w:rPr>
                <w:lang w:val="ru-RU"/>
              </w:rPr>
              <w:br/>
            </w:r>
            <w:r w:rsidRPr="00AB7DB5">
              <w:rPr>
                <w:color w:val="000000"/>
                <w:sz w:val="20"/>
                <w:lang w:val="ru-RU"/>
              </w:rPr>
              <w:t xml:space="preserve">1) на </w:t>
            </w:r>
            <w:proofErr w:type="spellStart"/>
            <w:r w:rsidRPr="00AB7DB5">
              <w:rPr>
                <w:color w:val="000000"/>
                <w:sz w:val="20"/>
                <w:lang w:val="ru-RU"/>
              </w:rPr>
              <w:t>автогазозаправочных</w:t>
            </w:r>
            <w:proofErr w:type="spellEnd"/>
            <w:r w:rsidRPr="00AB7DB5">
              <w:rPr>
                <w:color w:val="000000"/>
                <w:sz w:val="20"/>
                <w:lang w:val="ru-RU"/>
              </w:rPr>
              <w:t xml:space="preserve"> станциях, </w:t>
            </w:r>
            <w:r w:rsidRPr="00AB7DB5">
              <w:rPr>
                <w:color w:val="000000"/>
                <w:sz w:val="20"/>
                <w:lang w:val="ru-RU"/>
              </w:rPr>
              <w:t>газонаполнительных станциях, газонаполнительных пунктах и в групповых резервуарных установках;</w:t>
            </w:r>
            <w:r w:rsidRPr="00AB7DB5">
              <w:rPr>
                <w:lang w:val="ru-RU"/>
              </w:rPr>
              <w:br/>
            </w:r>
            <w:r w:rsidRPr="00AB7DB5">
              <w:rPr>
                <w:color w:val="000000"/>
                <w:sz w:val="20"/>
                <w:lang w:val="ru-RU"/>
              </w:rPr>
              <w:t>2) реализуемого потребителям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>
        <w:trPr>
          <w:trHeight w:val="42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2. </w:t>
            </w:r>
            <w:proofErr w:type="spellStart"/>
            <w:r>
              <w:rPr>
                <w:b/>
                <w:color w:val="000000"/>
                <w:sz w:val="20"/>
              </w:rPr>
              <w:t>Газосетевые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организации</w:t>
            </w:r>
            <w:proofErr w:type="spellEnd"/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Наличие на праве собственности или ином законном основании производственно-технической базы, соответствующих разрешительным требованиям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специализированных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зданий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0"/>
            </w:pPr>
            <w: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0"/>
            </w:pPr>
            <w:r>
              <w:br/>
            </w:r>
          </w:p>
        </w:tc>
      </w:tr>
      <w:tr w:rsidR="00A371C6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сооружений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0"/>
            </w:pPr>
            <w: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0"/>
            </w:pPr>
            <w:r>
              <w:br/>
            </w:r>
          </w:p>
        </w:tc>
      </w:tr>
      <w:tr w:rsidR="00A371C6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0"/>
            </w:pPr>
            <w: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0"/>
            </w:pPr>
            <w: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>Наличие служб и ответственных лиц, обеспечивающих соблюдение требованиям промышленной безопасности, в том числе: производственный контроль за опасными производственными объектами и техническими устройствами; эксплуатацию и техническое обслуживание газонапо</w:t>
            </w:r>
            <w:r w:rsidRPr="00AB7DB5">
              <w:rPr>
                <w:color w:val="000000"/>
                <w:sz w:val="20"/>
                <w:lang w:val="ru-RU"/>
              </w:rPr>
              <w:t>лнительной станции; соблюдение технического процесса эксплуатации объектов хранения, перевозки и реализации сжиженного нефтяного газа; охрану труда, технику безопасности и охрану окружающей среды; метрологический контроль; пожарную безопасность; промышленн</w:t>
            </w:r>
            <w:r w:rsidRPr="00AB7DB5">
              <w:rPr>
                <w:color w:val="000000"/>
                <w:sz w:val="20"/>
                <w:lang w:val="ru-RU"/>
              </w:rPr>
              <w:t xml:space="preserve">ую безопасность; охранную безопасность; выполнение аварийно-диспетчерских и ремонтных заявок, в соответствии с разрешительными требованиями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>Наличие квалифицированного состава (для технических руководителей – высшее образование в нефтегазовой с</w:t>
            </w:r>
            <w:r w:rsidRPr="00AB7DB5">
              <w:rPr>
                <w:color w:val="000000"/>
                <w:sz w:val="20"/>
                <w:lang w:val="ru-RU"/>
              </w:rPr>
              <w:t>фере, для специалистов – не менее 50 % от общей численности технического персонала и минимум средне-специальное образование), отвечающих соответствующему образовательному уровню, имеющих опыт практической работы не менее двух лет по специальности, прошедши</w:t>
            </w:r>
            <w:r w:rsidRPr="00AB7DB5">
              <w:rPr>
                <w:color w:val="000000"/>
                <w:sz w:val="20"/>
                <w:lang w:val="ru-RU"/>
              </w:rPr>
              <w:t xml:space="preserve">х обучение, инструктаж, переподготовку, аттестацию по вопросам промышленной безопасности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Соблюдение условий по бесперебойному снабжению товарным или сжиженным нефтяным газом потребителей, подключенных к газораспределительной системе или групповой резервуарной установке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Соблюдение установленных предельных цен при оптовой реализации сжиженного нефтяного газа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Недопущение эксплуатации одних и тех же газонаполнительных станций одновременно двумя и более </w:t>
            </w:r>
            <w:proofErr w:type="spellStart"/>
            <w:r w:rsidRPr="00AB7DB5">
              <w:rPr>
                <w:color w:val="000000"/>
                <w:sz w:val="20"/>
                <w:lang w:val="ru-RU"/>
              </w:rPr>
              <w:t>газосетевыми</w:t>
            </w:r>
            <w:proofErr w:type="spellEnd"/>
            <w:r w:rsidRPr="00AB7DB5">
              <w:rPr>
                <w:color w:val="000000"/>
                <w:sz w:val="20"/>
                <w:lang w:val="ru-RU"/>
              </w:rPr>
              <w:t xml:space="preserve"> организациями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Недопущение использования газонаполнительных пунктов и </w:t>
            </w:r>
            <w:proofErr w:type="spellStart"/>
            <w:r w:rsidRPr="00AB7DB5">
              <w:rPr>
                <w:color w:val="000000"/>
                <w:sz w:val="20"/>
                <w:lang w:val="ru-RU"/>
              </w:rPr>
              <w:t>автогазозаправочных</w:t>
            </w:r>
            <w:proofErr w:type="spellEnd"/>
            <w:r w:rsidRPr="00AB7DB5">
              <w:rPr>
                <w:color w:val="000000"/>
                <w:sz w:val="20"/>
                <w:lang w:val="ru-RU"/>
              </w:rPr>
              <w:t xml:space="preserve"> станций для реализации сжиженного нефтяного газа одновременно двумя и более физическими и (или) юридическими лицами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27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>Наличие утвержденных программ и мероприятий по промы</w:t>
            </w:r>
            <w:r w:rsidRPr="00AB7DB5">
              <w:rPr>
                <w:color w:val="000000"/>
                <w:sz w:val="20"/>
                <w:lang w:val="ru-RU"/>
              </w:rPr>
              <w:t>шленной безопасности, охране окружающей среды, охране труда и технике безопасности; планов ликвидации аварий и взаимодействия служб города по ликвидации аварий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Наличие декларации промышленной безопасности опасного производственного объекта, зарегистрированной уполномоченным органом в области промышленной безопасности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Наличие договора обязательного страхования ответственности владельцев объектов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Осуществление абонентского учета потребителей, приобретающих сжиженный нефтяной газ в бытовых баллонах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Обследование наполняемых бытовых баллонов на предмет технической исправности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Осуществление маркировки бытовых баллонов товарным знаком </w:t>
            </w:r>
            <w:proofErr w:type="spellStart"/>
            <w:r w:rsidRPr="00AB7DB5">
              <w:rPr>
                <w:color w:val="000000"/>
                <w:sz w:val="20"/>
                <w:lang w:val="ru-RU"/>
              </w:rPr>
              <w:t>газосетевой</w:t>
            </w:r>
            <w:proofErr w:type="spellEnd"/>
            <w:r w:rsidRPr="00AB7DB5">
              <w:rPr>
                <w:color w:val="000000"/>
                <w:sz w:val="20"/>
                <w:lang w:val="ru-RU"/>
              </w:rPr>
              <w:t xml:space="preserve"> организации или владельца газонаполнительного пункта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Выдача гарантийного талона качества на каждый продаваемый потребителям бытовой баллон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Обеспечение аварийного и планового обслуживание газобаллонных установок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Осуществление реализации сжиженного нефтяного газа с обязательным его перемещением через контрольные приборы учета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Соблюдение требований по осуществлению </w:t>
            </w:r>
            <w:r w:rsidRPr="00AB7DB5">
              <w:rPr>
                <w:color w:val="000000"/>
                <w:sz w:val="20"/>
                <w:lang w:val="ru-RU"/>
              </w:rPr>
              <w:t>учета сжиженного нефтяного газа:</w:t>
            </w:r>
            <w:r w:rsidRPr="00AB7DB5">
              <w:rPr>
                <w:lang w:val="ru-RU"/>
              </w:rPr>
              <w:br/>
            </w:r>
            <w:r w:rsidRPr="00AB7DB5">
              <w:rPr>
                <w:color w:val="000000"/>
                <w:sz w:val="20"/>
                <w:lang w:val="ru-RU"/>
              </w:rPr>
              <w:t xml:space="preserve">1) на </w:t>
            </w:r>
            <w:proofErr w:type="spellStart"/>
            <w:r w:rsidRPr="00AB7DB5">
              <w:rPr>
                <w:color w:val="000000"/>
                <w:sz w:val="20"/>
                <w:lang w:val="ru-RU"/>
              </w:rPr>
              <w:t>автогазозаправочных</w:t>
            </w:r>
            <w:proofErr w:type="spellEnd"/>
            <w:r w:rsidRPr="00AB7DB5">
              <w:rPr>
                <w:color w:val="000000"/>
                <w:sz w:val="20"/>
                <w:lang w:val="ru-RU"/>
              </w:rPr>
              <w:t xml:space="preserve"> станциях, газонаполнительных станциях, газонаполнительных пунктах и в групповых резервуарных установках;</w:t>
            </w:r>
            <w:r w:rsidRPr="00AB7DB5">
              <w:rPr>
                <w:lang w:val="ru-RU"/>
              </w:rPr>
              <w:br/>
            </w:r>
            <w:r w:rsidRPr="00AB7DB5">
              <w:rPr>
                <w:color w:val="000000"/>
                <w:sz w:val="20"/>
                <w:lang w:val="ru-RU"/>
              </w:rPr>
              <w:t>2) реализуемого потребителям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>
        <w:trPr>
          <w:trHeight w:val="42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3. </w:t>
            </w:r>
            <w:proofErr w:type="spellStart"/>
            <w:r>
              <w:rPr>
                <w:b/>
                <w:color w:val="000000"/>
                <w:sz w:val="20"/>
              </w:rPr>
              <w:t>Газораспределительные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организации</w:t>
            </w:r>
            <w:proofErr w:type="spellEnd"/>
          </w:p>
        </w:tc>
      </w:tr>
      <w:tr w:rsidR="00A371C6" w:rsidRPr="00AB7DB5">
        <w:trPr>
          <w:trHeight w:val="165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AB7DB5">
              <w:rPr>
                <w:color w:val="000000"/>
                <w:sz w:val="20"/>
                <w:lang w:val="ru-RU"/>
              </w:rPr>
              <w:t>приоритетного права государства на приобретение отчуждаемых объектов единой системы снабжения товарным газом, долей в праве общей собственности на объекты единой системы снабжения товарным газом и пакетов акций (долей участия) юридических лиц-собственников</w:t>
            </w:r>
            <w:r w:rsidRPr="00AB7DB5">
              <w:rPr>
                <w:color w:val="000000"/>
                <w:sz w:val="20"/>
                <w:lang w:val="ru-RU"/>
              </w:rPr>
              <w:t xml:space="preserve"> объектов единой системы снабжения товарным газом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Соблюдение преимущественного права государства на приобретение отчуждаемого сырого газа, принадлежащего недропользователям в соответствии с законодательством Республики Казахстан о недрах и </w:t>
            </w:r>
            <w:r w:rsidRPr="00AB7DB5">
              <w:rPr>
                <w:color w:val="000000"/>
                <w:sz w:val="20"/>
                <w:lang w:val="ru-RU"/>
              </w:rPr>
              <w:t>недропользовании и контрактами на недропользование, а также товарного газа, произведенного недропользователями в процессе переработки добытого ими сырого газа и принадлежащего им в соответствии с законодательством Республики Казахстан о недрах и недропольз</w:t>
            </w:r>
            <w:r w:rsidRPr="00AB7DB5">
              <w:rPr>
                <w:color w:val="000000"/>
                <w:sz w:val="20"/>
                <w:lang w:val="ru-RU"/>
              </w:rPr>
              <w:t>овании и контрактами на недропользование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Соблюдение условий по бесперебойному снабжению товарным или сжиженным нефтяным газом потребителей, подключенных к газораспределительной системе или групповой резервуарной установке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Соблюдение установленных предельных цен оптовой реализации товарного газа на внутреннем рынке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Соблюдение установленных технологических режимов эксплуатации объектов единой системы снабжения товарным газом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>Соблюдение требований:</w:t>
            </w:r>
            <w:r w:rsidRPr="00AB7DB5">
              <w:rPr>
                <w:lang w:val="ru-RU"/>
              </w:rPr>
              <w:br/>
            </w:r>
            <w:r w:rsidRPr="00AB7DB5">
              <w:rPr>
                <w:color w:val="000000"/>
                <w:sz w:val="20"/>
                <w:lang w:val="ru-RU"/>
              </w:rPr>
              <w:t>1)</w:t>
            </w:r>
            <w:r w:rsidRPr="00AB7DB5">
              <w:rPr>
                <w:color w:val="000000"/>
                <w:sz w:val="20"/>
                <w:lang w:val="ru-RU"/>
              </w:rPr>
              <w:t xml:space="preserve"> по предоставлению владельцам товарного газа на равных условиях доступа к мощностям магистрального газопровода, хранилища товарного газа или газораспределительной системы;</w:t>
            </w:r>
            <w:r w:rsidRPr="00AB7DB5">
              <w:rPr>
                <w:lang w:val="ru-RU"/>
              </w:rPr>
              <w:br/>
            </w:r>
            <w:r w:rsidRPr="00AB7DB5">
              <w:rPr>
                <w:color w:val="000000"/>
                <w:sz w:val="20"/>
                <w:lang w:val="ru-RU"/>
              </w:rPr>
              <w:t>2) по предоставлению по запросу уполномоченного органа информацию о наличии свободны</w:t>
            </w:r>
            <w:r w:rsidRPr="00AB7DB5">
              <w:rPr>
                <w:color w:val="000000"/>
                <w:sz w:val="20"/>
                <w:lang w:val="ru-RU"/>
              </w:rPr>
              <w:t xml:space="preserve">х мощностей магистрального газопровода, хранилища товарного газа, газораспределительной системы, а также программу их использования; </w:t>
            </w:r>
            <w:r w:rsidRPr="00AB7DB5">
              <w:rPr>
                <w:lang w:val="ru-RU"/>
              </w:rPr>
              <w:br/>
            </w:r>
            <w:r w:rsidRPr="00AB7DB5">
              <w:rPr>
                <w:color w:val="000000"/>
                <w:sz w:val="20"/>
                <w:lang w:val="ru-RU"/>
              </w:rPr>
              <w:t>3) по информированию владельцев товарного газа и (или) потребителей о планируемых ремонтных и профилактических работах, вл</w:t>
            </w:r>
            <w:r w:rsidRPr="00AB7DB5">
              <w:rPr>
                <w:color w:val="000000"/>
                <w:sz w:val="20"/>
                <w:lang w:val="ru-RU"/>
              </w:rPr>
              <w:t xml:space="preserve">ияющих на исполнение обязательств по транспортировке, хранению и (или) розничной реализации товарного газа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Наличие контрольных приборов учета товарного газа и передача данных по учету объема реализуемого товарного газа национальному оператору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Наличие аварийно-диспетчерской службы с круглосуточным режимом работы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>
        <w:trPr>
          <w:trHeight w:val="42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4. </w:t>
            </w:r>
            <w:proofErr w:type="spellStart"/>
            <w:r>
              <w:rPr>
                <w:b/>
                <w:color w:val="000000"/>
                <w:sz w:val="20"/>
              </w:rPr>
              <w:t>Газотранспортные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организации</w:t>
            </w:r>
            <w:proofErr w:type="spellEnd"/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Соблюдение приоритетного права государства на приобретение отчуждаемых объектов единой системы снабжения товарным газом, долей </w:t>
            </w:r>
            <w:r w:rsidRPr="00AB7DB5">
              <w:rPr>
                <w:color w:val="000000"/>
                <w:sz w:val="20"/>
                <w:lang w:val="ru-RU"/>
              </w:rPr>
              <w:t>в праве общей собственности на объекты единой системы снабжения товарным газом и пакетов акций (долей участия) юридических лиц-собственников объектов единой системы снабжения товарным газом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Соблюдение условий по бесперебойному снабжению товарным или сжиженным нефтяным газом потребителей, подключенных к газораспределительной системе или групповой резервуарной установке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Соблюдение требований по недопущению эксплуатации одних и тех </w:t>
            </w:r>
            <w:r w:rsidRPr="00AB7DB5">
              <w:rPr>
                <w:color w:val="000000"/>
                <w:sz w:val="20"/>
                <w:lang w:val="ru-RU"/>
              </w:rPr>
              <w:t xml:space="preserve">же соединительных, магистральных газопроводов и хранилищ товарного газа двумя и более газотранспортными организациями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Соблюдение установленных технологических режимов эксплуатации объектов единой системы снабжения товарным газом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Наличие контрольных приборов учета газа и передача данных по учету объема транспортируемого товарного газа национальному оператору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Наличие аварийно-диспетчерской службы с круглосуточным режимом работы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>Соблюдение требований:</w:t>
            </w:r>
            <w:r w:rsidRPr="00AB7DB5">
              <w:rPr>
                <w:lang w:val="ru-RU"/>
              </w:rPr>
              <w:br/>
            </w:r>
            <w:r w:rsidRPr="00AB7DB5">
              <w:rPr>
                <w:color w:val="000000"/>
                <w:sz w:val="20"/>
                <w:lang w:val="ru-RU"/>
              </w:rPr>
              <w:t xml:space="preserve">1) по предоставлению владельцам товарного газа на равных условиях доступа к мощностям магистрального газопровода, хранилища товарного газа или газораспределительной системы; </w:t>
            </w:r>
            <w:r w:rsidRPr="00AB7DB5">
              <w:rPr>
                <w:lang w:val="ru-RU"/>
              </w:rPr>
              <w:br/>
            </w:r>
            <w:r w:rsidRPr="00AB7DB5">
              <w:rPr>
                <w:color w:val="000000"/>
                <w:sz w:val="20"/>
                <w:lang w:val="ru-RU"/>
              </w:rPr>
              <w:t>2) предоставления по запросу уполномоченного органа информацию о наличии свободны</w:t>
            </w:r>
            <w:r w:rsidRPr="00AB7DB5">
              <w:rPr>
                <w:color w:val="000000"/>
                <w:sz w:val="20"/>
                <w:lang w:val="ru-RU"/>
              </w:rPr>
              <w:t xml:space="preserve">х мощностей магистрального газопровода, хранилища товарного газа, газораспределительной системы, а также программу их использования; </w:t>
            </w:r>
            <w:r w:rsidRPr="00AB7DB5">
              <w:rPr>
                <w:lang w:val="ru-RU"/>
              </w:rPr>
              <w:br/>
            </w:r>
            <w:r w:rsidRPr="00AB7DB5">
              <w:rPr>
                <w:color w:val="000000"/>
                <w:sz w:val="20"/>
                <w:lang w:val="ru-RU"/>
              </w:rPr>
              <w:t>3) по информированию владельцев товарного газа и (или) потребителей о планируемых ремонтных и профилактических работах, вл</w:t>
            </w:r>
            <w:r w:rsidRPr="00AB7DB5">
              <w:rPr>
                <w:color w:val="000000"/>
                <w:sz w:val="20"/>
                <w:lang w:val="ru-RU"/>
              </w:rPr>
              <w:t xml:space="preserve">ияющих на исполнение обязательств по транспортировке, хранению и (или) розничной реализации товарного газа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  <w:tr w:rsidR="00A371C6" w:rsidRPr="00AB7DB5">
        <w:trPr>
          <w:trHeight w:val="42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Default="00AB7DB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20"/>
              <w:ind w:left="20"/>
              <w:rPr>
                <w:lang w:val="ru-RU"/>
              </w:rPr>
            </w:pPr>
            <w:r w:rsidRPr="00AB7DB5">
              <w:rPr>
                <w:color w:val="000000"/>
                <w:sz w:val="20"/>
                <w:lang w:val="ru-RU"/>
              </w:rPr>
              <w:t xml:space="preserve">Соблюдение требований по недопущению в транспортировке и (или) хранении товарного газа в случаях: </w:t>
            </w:r>
            <w:r w:rsidRPr="00AB7DB5">
              <w:rPr>
                <w:lang w:val="ru-RU"/>
              </w:rPr>
              <w:br/>
            </w:r>
            <w:r w:rsidRPr="00AB7DB5">
              <w:rPr>
                <w:color w:val="000000"/>
                <w:sz w:val="20"/>
                <w:lang w:val="ru-RU"/>
              </w:rPr>
              <w:t xml:space="preserve">1) несоответствия товарного газа </w:t>
            </w:r>
            <w:r w:rsidRPr="00AB7DB5">
              <w:rPr>
                <w:color w:val="000000"/>
                <w:sz w:val="20"/>
                <w:lang w:val="ru-RU"/>
              </w:rPr>
              <w:t>требованиям технических регламентов и национальных стандартов;</w:t>
            </w:r>
            <w:r w:rsidRPr="00AB7DB5">
              <w:rPr>
                <w:lang w:val="ru-RU"/>
              </w:rPr>
              <w:br/>
            </w:r>
            <w:r w:rsidRPr="00AB7DB5">
              <w:rPr>
                <w:color w:val="000000"/>
                <w:sz w:val="20"/>
                <w:lang w:val="ru-RU"/>
              </w:rPr>
              <w:t>2) непредставления недропользователем письменного отказа национального оператора от преимущественного права государства на приобретение объемов товарного газа, планируемого к транспортировке, л</w:t>
            </w:r>
            <w:r w:rsidRPr="00AB7DB5">
              <w:rPr>
                <w:color w:val="000000"/>
                <w:sz w:val="20"/>
                <w:lang w:val="ru-RU"/>
              </w:rPr>
              <w:t xml:space="preserve">ибо документов, подтверждающих получение национальным оператором за месяц до обращения недропользователя в газотранспортную организацию коммерческого предложения об отчуждении объемов товарного газа, планируемого к транспортировке 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1C6" w:rsidRPr="00AB7DB5" w:rsidRDefault="00AB7DB5">
            <w:pPr>
              <w:spacing w:after="0"/>
              <w:rPr>
                <w:lang w:val="ru-RU"/>
              </w:rPr>
            </w:pPr>
            <w:r w:rsidRPr="00AB7DB5">
              <w:rPr>
                <w:lang w:val="ru-RU"/>
              </w:rPr>
              <w:br/>
            </w:r>
          </w:p>
        </w:tc>
      </w:tr>
    </w:tbl>
    <w:p w:rsidR="00A371C6" w:rsidRPr="00AB7DB5" w:rsidRDefault="00AB7DB5">
      <w:pPr>
        <w:spacing w:after="0"/>
        <w:rPr>
          <w:lang w:val="ru-RU"/>
        </w:rPr>
      </w:pPr>
      <w:r w:rsidRPr="00AB7DB5">
        <w:rPr>
          <w:color w:val="000000"/>
          <w:sz w:val="20"/>
          <w:lang w:val="ru-RU"/>
        </w:rPr>
        <w:t>Должностное (</w:t>
      </w:r>
      <w:proofErr w:type="spellStart"/>
      <w:r w:rsidRPr="00AB7DB5">
        <w:rPr>
          <w:color w:val="000000"/>
          <w:sz w:val="20"/>
          <w:lang w:val="ru-RU"/>
        </w:rPr>
        <w:t>ые</w:t>
      </w:r>
      <w:proofErr w:type="spellEnd"/>
      <w:r w:rsidRPr="00AB7DB5">
        <w:rPr>
          <w:color w:val="000000"/>
          <w:sz w:val="20"/>
          <w:lang w:val="ru-RU"/>
        </w:rPr>
        <w:t>) лицо (а) ______________ _________ __________________</w:t>
      </w:r>
      <w:r w:rsidRPr="00AB7DB5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AB7DB5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AB7DB5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</w:t>
      </w:r>
      <w:r w:rsidRPr="00AB7DB5">
        <w:rPr>
          <w:color w:val="000000"/>
          <w:sz w:val="20"/>
          <w:lang w:val="ru-RU"/>
        </w:rPr>
        <w:t xml:space="preserve"> (Ф.И.О. (при его</w:t>
      </w:r>
      <w:r w:rsidRPr="00AB7DB5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      </w:t>
      </w:r>
      <w:r w:rsidRPr="00AB7DB5">
        <w:rPr>
          <w:color w:val="000000"/>
          <w:sz w:val="20"/>
          <w:lang w:val="ru-RU"/>
        </w:rPr>
        <w:t xml:space="preserve"> наличии))</w:t>
      </w:r>
    </w:p>
    <w:p w:rsidR="00A371C6" w:rsidRPr="00AB7DB5" w:rsidRDefault="00AB7DB5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</w:t>
      </w:r>
      <w:r w:rsidRPr="00AB7DB5">
        <w:rPr>
          <w:color w:val="000000"/>
          <w:sz w:val="20"/>
          <w:lang w:val="ru-RU"/>
        </w:rPr>
        <w:t xml:space="preserve"> ______________ _________ ________________</w:t>
      </w:r>
      <w:r w:rsidRPr="00AB7DB5">
        <w:rPr>
          <w:color w:val="000000"/>
          <w:sz w:val="20"/>
          <w:lang w:val="ru-RU"/>
        </w:rPr>
        <w:t>__</w:t>
      </w:r>
      <w:r w:rsidRPr="00AB7DB5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AB7DB5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</w:t>
      </w:r>
      <w:r w:rsidRPr="00AB7DB5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</w:t>
      </w:r>
      <w:r w:rsidRPr="00AB7DB5">
        <w:rPr>
          <w:color w:val="000000"/>
          <w:sz w:val="20"/>
          <w:lang w:val="ru-RU"/>
        </w:rPr>
        <w:t xml:space="preserve"> (Ф.И.О. (при его</w:t>
      </w:r>
      <w:r w:rsidRPr="00AB7DB5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      </w:t>
      </w:r>
      <w:r w:rsidRPr="00AB7DB5">
        <w:rPr>
          <w:color w:val="000000"/>
          <w:sz w:val="20"/>
          <w:lang w:val="ru-RU"/>
        </w:rPr>
        <w:t xml:space="preserve"> наличии))</w:t>
      </w:r>
    </w:p>
    <w:p w:rsidR="00A371C6" w:rsidRPr="00AB7DB5" w:rsidRDefault="00AB7DB5">
      <w:pPr>
        <w:spacing w:after="0"/>
        <w:rPr>
          <w:lang w:val="ru-RU"/>
        </w:rPr>
      </w:pPr>
      <w:r w:rsidRPr="00AB7DB5">
        <w:rPr>
          <w:color w:val="000000"/>
          <w:sz w:val="20"/>
          <w:lang w:val="ru-RU"/>
        </w:rPr>
        <w:t xml:space="preserve">Руководитель </w:t>
      </w:r>
      <w:r w:rsidRPr="00AB7DB5">
        <w:rPr>
          <w:lang w:val="ru-RU"/>
        </w:rPr>
        <w:br/>
      </w:r>
      <w:r w:rsidRPr="00AB7DB5">
        <w:rPr>
          <w:color w:val="000000"/>
          <w:sz w:val="20"/>
          <w:lang w:val="ru-RU"/>
        </w:rPr>
        <w:t>проверяемого субъекта __________________________________ ____________</w:t>
      </w:r>
      <w:r w:rsidRPr="00AB7DB5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AB7DB5">
        <w:rPr>
          <w:color w:val="000000"/>
          <w:sz w:val="20"/>
          <w:lang w:val="ru-RU"/>
        </w:rPr>
        <w:t xml:space="preserve"> (Ф.И.О. (при ег</w:t>
      </w:r>
      <w:r w:rsidRPr="00AB7DB5">
        <w:rPr>
          <w:color w:val="000000"/>
          <w:sz w:val="20"/>
          <w:lang w:val="ru-RU"/>
        </w:rPr>
        <w:t>о наличии), должность) (подпись)</w:t>
      </w:r>
    </w:p>
    <w:p w:rsidR="00A371C6" w:rsidRPr="00AB7DB5" w:rsidRDefault="00AB7DB5">
      <w:pPr>
        <w:spacing w:after="0"/>
        <w:rPr>
          <w:lang w:val="ru-RU"/>
        </w:rPr>
      </w:pPr>
      <w:r w:rsidRPr="00AB7DB5">
        <w:rPr>
          <w:lang w:val="ru-RU"/>
        </w:rPr>
        <w:br/>
      </w:r>
      <w:r w:rsidRPr="00AB7DB5">
        <w:rPr>
          <w:lang w:val="ru-RU"/>
        </w:rPr>
        <w:br/>
      </w:r>
    </w:p>
    <w:p w:rsidR="00A371C6" w:rsidRPr="00AB7DB5" w:rsidRDefault="00AB7DB5">
      <w:pPr>
        <w:pStyle w:val="disclaimer"/>
        <w:rPr>
          <w:lang w:val="ru-RU"/>
        </w:rPr>
      </w:pPr>
      <w:r w:rsidRPr="00AB7DB5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A371C6" w:rsidRPr="00AB7DB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C6"/>
    <w:rsid w:val="00A371C6"/>
    <w:rsid w:val="00A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276F0-9F37-44F9-928F-E5BA17A7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2017-01-17T15:11:00Z</dcterms:created>
  <dcterms:modified xsi:type="dcterms:W3CDTF">2017-01-17T15:11:00Z</dcterms:modified>
</cp:coreProperties>
</file>